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A6" w:rsidRPr="00875A52" w:rsidRDefault="001C7270" w:rsidP="00875A52">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7621905" cy="10824845"/>
            <wp:effectExtent l="19050" t="0" r="0" b="0"/>
            <wp:wrapSquare wrapText="bothSides"/>
            <wp:docPr id="1" name="Рисунок 1" descr="C:\Users\C23\Desktop\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23\Desktop\Устав.jpg"/>
                    <pic:cNvPicPr>
                      <a:picLocks noChangeAspect="1" noChangeArrowheads="1"/>
                    </pic:cNvPicPr>
                  </pic:nvPicPr>
                  <pic:blipFill>
                    <a:blip r:embed="rId8"/>
                    <a:srcRect/>
                    <a:stretch>
                      <a:fillRect/>
                    </a:stretch>
                  </pic:blipFill>
                  <pic:spPr bwMode="auto">
                    <a:xfrm>
                      <a:off x="0" y="0"/>
                      <a:ext cx="7621905" cy="10824845"/>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w:t>
      </w:r>
      <w:r w:rsidR="005F6501">
        <w:rPr>
          <w:rFonts w:ascii="Times New Roman" w:hAnsi="Times New Roman" w:cs="Times New Roman"/>
          <w:sz w:val="28"/>
          <w:szCs w:val="28"/>
        </w:rPr>
        <w:t xml:space="preserve">   </w:t>
      </w:r>
      <w:r w:rsidR="000A66A6" w:rsidRPr="00875A52">
        <w:rPr>
          <w:rFonts w:ascii="Times New Roman" w:hAnsi="Times New Roman" w:cs="Times New Roman"/>
          <w:sz w:val="28"/>
          <w:szCs w:val="28"/>
        </w:rPr>
        <w:t>1.ОБЩИЕ ПОЛОЖЕНИЯ</w:t>
      </w:r>
    </w:p>
    <w:p w:rsidR="00CC0474"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C0474">
        <w:rPr>
          <w:rFonts w:ascii="Times New Roman" w:hAnsi="Times New Roman" w:cs="Times New Roman"/>
          <w:sz w:val="28"/>
          <w:szCs w:val="28"/>
        </w:rPr>
        <w:t xml:space="preserve">                                </w:t>
      </w:r>
      <w:r>
        <w:rPr>
          <w:rFonts w:ascii="Times New Roman" w:hAnsi="Times New Roman" w:cs="Times New Roman"/>
          <w:sz w:val="28"/>
          <w:szCs w:val="28"/>
        </w:rPr>
        <w:t xml:space="preserve"> </w:t>
      </w:r>
      <w:r w:rsidR="00CC0474">
        <w:rPr>
          <w:rFonts w:ascii="Times New Roman" w:hAnsi="Times New Roman" w:cs="Times New Roman"/>
          <w:sz w:val="28"/>
          <w:szCs w:val="28"/>
        </w:rPr>
        <w:t>1.ОБЩИЕ ПОЛОЖЕНИЯ</w:t>
      </w:r>
    </w:p>
    <w:p w:rsidR="00CC0474" w:rsidRDefault="00CC0474" w:rsidP="00FA0CBD">
      <w:pPr>
        <w:spacing w:after="0" w:line="240" w:lineRule="auto"/>
        <w:jc w:val="both"/>
        <w:rPr>
          <w:rFonts w:ascii="Times New Roman" w:hAnsi="Times New Roman" w:cs="Times New Roman"/>
          <w:sz w:val="28"/>
          <w:szCs w:val="28"/>
        </w:rPr>
      </w:pPr>
    </w:p>
    <w:p w:rsidR="000A66A6" w:rsidRPr="00875A52" w:rsidRDefault="00CC047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541A">
        <w:rPr>
          <w:rFonts w:ascii="Times New Roman" w:hAnsi="Times New Roman" w:cs="Times New Roman"/>
          <w:sz w:val="28"/>
          <w:szCs w:val="28"/>
        </w:rPr>
        <w:t xml:space="preserve"> </w:t>
      </w:r>
      <w:r w:rsidR="000A66A6" w:rsidRPr="00875A52">
        <w:rPr>
          <w:rFonts w:ascii="Times New Roman" w:hAnsi="Times New Roman" w:cs="Times New Roman"/>
          <w:sz w:val="28"/>
          <w:szCs w:val="28"/>
        </w:rPr>
        <w:t>1.</w:t>
      </w:r>
      <w:r w:rsidR="00447578" w:rsidRPr="00875A52">
        <w:rPr>
          <w:rFonts w:ascii="Times New Roman" w:hAnsi="Times New Roman" w:cs="Times New Roman"/>
          <w:sz w:val="28"/>
          <w:szCs w:val="28"/>
        </w:rPr>
        <w:t>1</w:t>
      </w:r>
      <w:r w:rsidR="002645D6">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Муниципальное бюджетное дошкольное образовательное учреждение </w:t>
      </w:r>
      <w:r w:rsidR="0024574D" w:rsidRPr="00875A52">
        <w:rPr>
          <w:rFonts w:ascii="Times New Roman" w:hAnsi="Times New Roman" w:cs="Times New Roman"/>
          <w:sz w:val="28"/>
          <w:szCs w:val="28"/>
        </w:rPr>
        <w:t>«Детский сад № 365»</w:t>
      </w:r>
      <w:r w:rsidR="000A66A6" w:rsidRPr="00875A52">
        <w:rPr>
          <w:rFonts w:ascii="Times New Roman" w:hAnsi="Times New Roman" w:cs="Times New Roman"/>
          <w:i/>
          <w:iCs/>
          <w:sz w:val="28"/>
          <w:szCs w:val="28"/>
        </w:rPr>
        <w:t xml:space="preserve">, </w:t>
      </w:r>
      <w:r w:rsidR="000A66A6" w:rsidRPr="00875A52">
        <w:rPr>
          <w:rFonts w:ascii="Times New Roman" w:hAnsi="Times New Roman" w:cs="Times New Roman"/>
          <w:sz w:val="28"/>
          <w:szCs w:val="28"/>
        </w:rPr>
        <w:t>именуемое в дальнейшем «Учреждение», является некоммерческой организацией, созданной для оказания услуг и выполнения работ в целях обеспечения реализации предусмотренных законодательством Российской Федерации полномочий в сфере образования.</w:t>
      </w:r>
    </w:p>
    <w:p w:rsidR="000A66A6" w:rsidRPr="00875A52"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Тип образовательной организации: дошкольная образовательная организация.</w:t>
      </w:r>
    </w:p>
    <w:p w:rsidR="000A66A6" w:rsidRPr="00875A52" w:rsidRDefault="004A541A" w:rsidP="00FA0CB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1.2. </w:t>
      </w:r>
      <w:r w:rsidR="008319CE">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Официальное полное наименование Учреждения на русском языке:  </w:t>
      </w:r>
      <w:r w:rsidR="0024574D" w:rsidRPr="00875A52">
        <w:rPr>
          <w:rFonts w:ascii="Times New Roman" w:hAnsi="Times New Roman" w:cs="Times New Roman"/>
          <w:sz w:val="28"/>
          <w:szCs w:val="28"/>
        </w:rPr>
        <w:t>муниципальное бюджетное дошкольное образовательное учреждение «Детский сад  № 365».</w:t>
      </w:r>
    </w:p>
    <w:p w:rsidR="000A66A6" w:rsidRPr="00875A52" w:rsidRDefault="000A66A6"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sz w:val="28"/>
          <w:szCs w:val="28"/>
        </w:rPr>
        <w:t xml:space="preserve">Официальное сокращенное наименование Учреждения на русском языке: </w:t>
      </w:r>
      <w:r w:rsidR="0024574D" w:rsidRPr="00875A52">
        <w:rPr>
          <w:rFonts w:ascii="Times New Roman" w:hAnsi="Times New Roman" w:cs="Times New Roman"/>
          <w:sz w:val="28"/>
          <w:szCs w:val="28"/>
        </w:rPr>
        <w:t>МБДОУ «Детский сад № 365»</w:t>
      </w:r>
      <w:r w:rsidRPr="00875A52">
        <w:rPr>
          <w:rFonts w:ascii="Times New Roman" w:hAnsi="Times New Roman" w:cs="Times New Roman"/>
          <w:sz w:val="28"/>
          <w:szCs w:val="28"/>
        </w:rPr>
        <w:t>.</w:t>
      </w:r>
    </w:p>
    <w:p w:rsidR="000A66A6" w:rsidRPr="00875A52" w:rsidRDefault="004A541A" w:rsidP="00FA0CBD">
      <w:pPr>
        <w:tabs>
          <w:tab w:val="left" w:pos="567"/>
        </w:tabs>
        <w:spacing w:after="0" w:line="240" w:lineRule="auto"/>
        <w:jc w:val="both"/>
        <w:rPr>
          <w:rFonts w:ascii="Times New Roman" w:hAnsi="Times New Roman" w:cs="Times New Roman"/>
          <w:i/>
          <w:noProof/>
          <w:sz w:val="28"/>
          <w:szCs w:val="28"/>
        </w:rPr>
      </w:pPr>
      <w:r>
        <w:rPr>
          <w:rFonts w:ascii="Times New Roman" w:hAnsi="Times New Roman" w:cs="Times New Roman"/>
          <w:noProof/>
          <w:sz w:val="28"/>
          <w:szCs w:val="28"/>
        </w:rPr>
        <w:t xml:space="preserve">        </w:t>
      </w:r>
      <w:r w:rsidR="000A66A6" w:rsidRPr="00875A52">
        <w:rPr>
          <w:rFonts w:ascii="Times New Roman" w:hAnsi="Times New Roman" w:cs="Times New Roman"/>
          <w:noProof/>
          <w:sz w:val="28"/>
          <w:szCs w:val="28"/>
        </w:rPr>
        <w:t>1.3.</w:t>
      </w:r>
      <w:r w:rsidR="002645D6">
        <w:rPr>
          <w:rFonts w:ascii="Times New Roman" w:hAnsi="Times New Roman" w:cs="Times New Roman"/>
          <w:noProof/>
          <w:sz w:val="28"/>
          <w:szCs w:val="28"/>
        </w:rPr>
        <w:t xml:space="preserve"> </w:t>
      </w:r>
      <w:r w:rsidR="008319CE">
        <w:rPr>
          <w:rFonts w:ascii="Times New Roman" w:hAnsi="Times New Roman" w:cs="Times New Roman"/>
          <w:noProof/>
          <w:sz w:val="28"/>
          <w:szCs w:val="28"/>
        </w:rPr>
        <w:t xml:space="preserve"> </w:t>
      </w:r>
      <w:r w:rsidR="000A66A6" w:rsidRPr="00875A52">
        <w:rPr>
          <w:rFonts w:ascii="Times New Roman" w:hAnsi="Times New Roman" w:cs="Times New Roman"/>
          <w:noProof/>
          <w:sz w:val="28"/>
          <w:szCs w:val="28"/>
        </w:rPr>
        <w:t>Юридический адрес (местонахождение) Учреждения: 603</w:t>
      </w:r>
      <w:r w:rsidR="0024574D" w:rsidRPr="00875A52">
        <w:rPr>
          <w:rFonts w:ascii="Times New Roman" w:hAnsi="Times New Roman" w:cs="Times New Roman"/>
          <w:noProof/>
          <w:sz w:val="28"/>
          <w:szCs w:val="28"/>
        </w:rPr>
        <w:t>128</w:t>
      </w:r>
      <w:r w:rsidR="000A66A6" w:rsidRPr="00875A52">
        <w:rPr>
          <w:rFonts w:ascii="Times New Roman" w:hAnsi="Times New Roman" w:cs="Times New Roman"/>
          <w:noProof/>
          <w:sz w:val="28"/>
          <w:szCs w:val="28"/>
        </w:rPr>
        <w:t>, город Нижний Новгород, улица</w:t>
      </w:r>
      <w:r w:rsidR="0024574D" w:rsidRPr="00875A52">
        <w:rPr>
          <w:rFonts w:ascii="Times New Roman" w:hAnsi="Times New Roman" w:cs="Times New Roman"/>
          <w:noProof/>
          <w:sz w:val="28"/>
          <w:szCs w:val="28"/>
        </w:rPr>
        <w:t xml:space="preserve"> Баренца</w:t>
      </w:r>
      <w:r w:rsidR="000A66A6" w:rsidRPr="00875A52">
        <w:rPr>
          <w:rFonts w:ascii="Times New Roman" w:hAnsi="Times New Roman" w:cs="Times New Roman"/>
          <w:noProof/>
          <w:sz w:val="28"/>
          <w:szCs w:val="28"/>
        </w:rPr>
        <w:t>, дом</w:t>
      </w:r>
      <w:r w:rsidR="0024574D" w:rsidRPr="00875A52">
        <w:rPr>
          <w:rFonts w:ascii="Times New Roman" w:hAnsi="Times New Roman" w:cs="Times New Roman"/>
          <w:noProof/>
          <w:sz w:val="28"/>
          <w:szCs w:val="28"/>
        </w:rPr>
        <w:t xml:space="preserve"> 4а</w:t>
      </w:r>
      <w:r w:rsidR="000A66A6" w:rsidRPr="00875A52">
        <w:rPr>
          <w:rFonts w:ascii="Times New Roman" w:hAnsi="Times New Roman" w:cs="Times New Roman"/>
          <w:noProof/>
          <w:sz w:val="28"/>
          <w:szCs w:val="28"/>
        </w:rPr>
        <w:t>.</w:t>
      </w:r>
      <w:r w:rsidR="000A66A6" w:rsidRPr="00875A52">
        <w:rPr>
          <w:rFonts w:ascii="Times New Roman" w:hAnsi="Times New Roman" w:cs="Times New Roman"/>
          <w:i/>
          <w:noProof/>
          <w:sz w:val="28"/>
          <w:szCs w:val="28"/>
        </w:rPr>
        <w:tab/>
      </w:r>
    </w:p>
    <w:p w:rsidR="000A66A6" w:rsidRPr="00875A52" w:rsidRDefault="004A541A" w:rsidP="00FA0CBD">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1.4</w:t>
      </w:r>
      <w:r w:rsidR="000A66A6" w:rsidRPr="00875A52">
        <w:rPr>
          <w:rFonts w:ascii="Times New Roman" w:hAnsi="Times New Roman" w:cs="Times New Roman"/>
          <w:i/>
          <w:iCs/>
          <w:sz w:val="28"/>
          <w:szCs w:val="28"/>
        </w:rPr>
        <w:t>.</w:t>
      </w:r>
      <w:r w:rsidR="008319CE">
        <w:rPr>
          <w:rFonts w:ascii="Times New Roman" w:hAnsi="Times New Roman" w:cs="Times New Roman"/>
          <w:i/>
          <w:iCs/>
          <w:sz w:val="28"/>
          <w:szCs w:val="28"/>
        </w:rPr>
        <w:t xml:space="preserve"> </w:t>
      </w:r>
      <w:r w:rsidR="00827F38" w:rsidRPr="00875A52">
        <w:rPr>
          <w:rFonts w:ascii="Times New Roman" w:hAnsi="Times New Roman" w:cs="Times New Roman"/>
          <w:iCs/>
          <w:sz w:val="28"/>
          <w:szCs w:val="28"/>
        </w:rPr>
        <w:t>М</w:t>
      </w:r>
      <w:r w:rsidR="000A66A6" w:rsidRPr="00875A52">
        <w:rPr>
          <w:rFonts w:ascii="Times New Roman" w:hAnsi="Times New Roman" w:cs="Times New Roman"/>
          <w:sz w:val="28"/>
          <w:szCs w:val="28"/>
        </w:rPr>
        <w:t xml:space="preserve">униципальное бюджетное </w:t>
      </w:r>
      <w:r w:rsidR="0024574D" w:rsidRPr="00875A52">
        <w:rPr>
          <w:rFonts w:ascii="Times New Roman" w:hAnsi="Times New Roman" w:cs="Times New Roman"/>
          <w:sz w:val="28"/>
          <w:szCs w:val="28"/>
        </w:rPr>
        <w:t xml:space="preserve">дошкольное </w:t>
      </w:r>
      <w:r w:rsidR="00827F38" w:rsidRPr="00875A52">
        <w:rPr>
          <w:rFonts w:ascii="Times New Roman" w:hAnsi="Times New Roman" w:cs="Times New Roman"/>
          <w:sz w:val="28"/>
          <w:szCs w:val="28"/>
        </w:rPr>
        <w:t xml:space="preserve">образовательное </w:t>
      </w:r>
      <w:r w:rsidR="000A66A6" w:rsidRPr="00875A52">
        <w:rPr>
          <w:rFonts w:ascii="Times New Roman" w:hAnsi="Times New Roman" w:cs="Times New Roman"/>
          <w:sz w:val="28"/>
          <w:szCs w:val="28"/>
        </w:rPr>
        <w:t xml:space="preserve">учреждение </w:t>
      </w:r>
      <w:r w:rsidR="0024574D" w:rsidRPr="00875A52">
        <w:rPr>
          <w:rFonts w:ascii="Times New Roman" w:hAnsi="Times New Roman" w:cs="Times New Roman"/>
          <w:sz w:val="28"/>
          <w:szCs w:val="28"/>
        </w:rPr>
        <w:t>«Детский сад № 365»</w:t>
      </w:r>
      <w:r w:rsidR="000A66A6" w:rsidRPr="00875A52">
        <w:rPr>
          <w:rFonts w:ascii="Times New Roman" w:hAnsi="Times New Roman" w:cs="Times New Roman"/>
          <w:sz w:val="28"/>
          <w:szCs w:val="28"/>
        </w:rPr>
        <w:t xml:space="preserve"> было создано 1</w:t>
      </w:r>
      <w:r w:rsidR="0024574D" w:rsidRPr="00875A52">
        <w:rPr>
          <w:rFonts w:ascii="Times New Roman" w:hAnsi="Times New Roman" w:cs="Times New Roman"/>
          <w:sz w:val="28"/>
          <w:szCs w:val="28"/>
        </w:rPr>
        <w:t xml:space="preserve"> марта</w:t>
      </w:r>
      <w:r w:rsidR="000A66A6" w:rsidRPr="00875A52">
        <w:rPr>
          <w:rFonts w:ascii="Times New Roman" w:hAnsi="Times New Roman" w:cs="Times New Roman"/>
          <w:sz w:val="28"/>
          <w:szCs w:val="28"/>
        </w:rPr>
        <w:t xml:space="preserve"> 199</w:t>
      </w:r>
      <w:r w:rsidR="0024574D" w:rsidRPr="00875A52">
        <w:rPr>
          <w:rFonts w:ascii="Times New Roman" w:hAnsi="Times New Roman" w:cs="Times New Roman"/>
          <w:sz w:val="28"/>
          <w:szCs w:val="28"/>
        </w:rPr>
        <w:t>3</w:t>
      </w:r>
      <w:r w:rsidR="00827F38" w:rsidRPr="00875A52">
        <w:rPr>
          <w:rFonts w:ascii="Times New Roman" w:hAnsi="Times New Roman" w:cs="Times New Roman"/>
          <w:sz w:val="28"/>
          <w:szCs w:val="28"/>
        </w:rPr>
        <w:t xml:space="preserve"> года на </w:t>
      </w:r>
      <w:r w:rsidR="000A66A6" w:rsidRPr="00875A52">
        <w:rPr>
          <w:rFonts w:ascii="Times New Roman" w:hAnsi="Times New Roman" w:cs="Times New Roman"/>
          <w:sz w:val="28"/>
          <w:szCs w:val="28"/>
        </w:rPr>
        <w:t>основании п</w:t>
      </w:r>
      <w:r w:rsidR="0024574D" w:rsidRPr="00875A52">
        <w:rPr>
          <w:rFonts w:ascii="Times New Roman" w:hAnsi="Times New Roman" w:cs="Times New Roman"/>
          <w:sz w:val="28"/>
          <w:szCs w:val="28"/>
        </w:rPr>
        <w:t>остановления главы администрации</w:t>
      </w:r>
      <w:r w:rsidR="000A66A6" w:rsidRPr="00875A52">
        <w:rPr>
          <w:rFonts w:ascii="Times New Roman" w:hAnsi="Times New Roman" w:cs="Times New Roman"/>
          <w:sz w:val="28"/>
          <w:szCs w:val="28"/>
        </w:rPr>
        <w:t xml:space="preserve"> Со</w:t>
      </w:r>
      <w:r w:rsidR="0024574D" w:rsidRPr="00875A52">
        <w:rPr>
          <w:rFonts w:ascii="Times New Roman" w:hAnsi="Times New Roman" w:cs="Times New Roman"/>
          <w:sz w:val="28"/>
          <w:szCs w:val="28"/>
        </w:rPr>
        <w:t>рмовского</w:t>
      </w:r>
      <w:r w:rsidR="000A66A6" w:rsidRPr="00875A52">
        <w:rPr>
          <w:rFonts w:ascii="Times New Roman" w:hAnsi="Times New Roman" w:cs="Times New Roman"/>
          <w:sz w:val="28"/>
          <w:szCs w:val="28"/>
        </w:rPr>
        <w:t xml:space="preserve"> район</w:t>
      </w:r>
      <w:r w:rsidR="0024574D" w:rsidRPr="00875A52">
        <w:rPr>
          <w:rFonts w:ascii="Times New Roman" w:hAnsi="Times New Roman" w:cs="Times New Roman"/>
          <w:sz w:val="28"/>
          <w:szCs w:val="28"/>
        </w:rPr>
        <w:t>а</w:t>
      </w:r>
      <w:r w:rsidR="004362F1" w:rsidRPr="00875A52">
        <w:rPr>
          <w:rFonts w:ascii="Times New Roman" w:hAnsi="Times New Roman" w:cs="Times New Roman"/>
          <w:sz w:val="28"/>
          <w:szCs w:val="28"/>
        </w:rPr>
        <w:t xml:space="preserve"> города Нижнего Новгорода от 01.03.1993 года</w:t>
      </w:r>
      <w:r w:rsidR="000A66A6" w:rsidRPr="00875A52">
        <w:rPr>
          <w:rFonts w:ascii="Times New Roman" w:hAnsi="Times New Roman" w:cs="Times New Roman"/>
          <w:sz w:val="28"/>
          <w:szCs w:val="28"/>
        </w:rPr>
        <w:t xml:space="preserve"> № </w:t>
      </w:r>
      <w:r w:rsidR="004362F1" w:rsidRPr="00875A52">
        <w:rPr>
          <w:rFonts w:ascii="Times New Roman" w:hAnsi="Times New Roman" w:cs="Times New Roman"/>
          <w:sz w:val="28"/>
          <w:szCs w:val="28"/>
        </w:rPr>
        <w:t>181-п</w:t>
      </w:r>
      <w:r w:rsidR="000A66A6" w:rsidRPr="00875A52">
        <w:rPr>
          <w:rFonts w:ascii="Times New Roman" w:hAnsi="Times New Roman" w:cs="Times New Roman"/>
          <w:sz w:val="28"/>
          <w:szCs w:val="28"/>
        </w:rPr>
        <w:t xml:space="preserve"> как муниципальное  учреждение </w:t>
      </w:r>
      <w:r w:rsidR="004362F1" w:rsidRPr="00875A52">
        <w:rPr>
          <w:rFonts w:ascii="Times New Roman" w:hAnsi="Times New Roman" w:cs="Times New Roman"/>
          <w:sz w:val="28"/>
          <w:szCs w:val="28"/>
        </w:rPr>
        <w:t xml:space="preserve"> «Радость»</w:t>
      </w:r>
      <w:r w:rsidR="000A66A6" w:rsidRPr="00875A52">
        <w:rPr>
          <w:rFonts w:ascii="Times New Roman" w:hAnsi="Times New Roman" w:cs="Times New Roman"/>
          <w:sz w:val="28"/>
          <w:szCs w:val="28"/>
        </w:rPr>
        <w:t>.</w:t>
      </w:r>
    </w:p>
    <w:p w:rsidR="000A66A6"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2F1" w:rsidRPr="00875A52">
        <w:rPr>
          <w:rFonts w:ascii="Times New Roman" w:hAnsi="Times New Roman" w:cs="Times New Roman"/>
          <w:sz w:val="28"/>
          <w:szCs w:val="28"/>
        </w:rPr>
        <w:t xml:space="preserve">Постановлением </w:t>
      </w:r>
      <w:r w:rsidR="000A66A6" w:rsidRPr="00875A52">
        <w:rPr>
          <w:rFonts w:ascii="Times New Roman" w:hAnsi="Times New Roman" w:cs="Times New Roman"/>
          <w:sz w:val="28"/>
          <w:szCs w:val="28"/>
        </w:rPr>
        <w:t xml:space="preserve"> главы администрации </w:t>
      </w:r>
      <w:r w:rsidR="004362F1" w:rsidRPr="00875A52">
        <w:rPr>
          <w:rFonts w:ascii="Times New Roman" w:hAnsi="Times New Roman" w:cs="Times New Roman"/>
          <w:sz w:val="28"/>
          <w:szCs w:val="28"/>
        </w:rPr>
        <w:t xml:space="preserve">Сормовского района </w:t>
      </w:r>
      <w:r w:rsidR="000A66A6" w:rsidRPr="00875A52">
        <w:rPr>
          <w:rFonts w:ascii="Times New Roman" w:hAnsi="Times New Roman" w:cs="Times New Roman"/>
          <w:sz w:val="28"/>
          <w:szCs w:val="28"/>
        </w:rPr>
        <w:t xml:space="preserve">города Нижнего Новгорода от </w:t>
      </w:r>
      <w:r w:rsidR="004362F1" w:rsidRPr="00875A52">
        <w:rPr>
          <w:rFonts w:ascii="Times New Roman" w:hAnsi="Times New Roman" w:cs="Times New Roman"/>
          <w:sz w:val="28"/>
          <w:szCs w:val="28"/>
        </w:rPr>
        <w:t xml:space="preserve">4 июля 1996 года </w:t>
      </w:r>
      <w:r w:rsidR="000A66A6" w:rsidRPr="00875A52">
        <w:rPr>
          <w:rFonts w:ascii="Times New Roman" w:hAnsi="Times New Roman" w:cs="Times New Roman"/>
          <w:sz w:val="28"/>
          <w:szCs w:val="28"/>
        </w:rPr>
        <w:t xml:space="preserve">№ </w:t>
      </w:r>
      <w:r w:rsidR="004362F1" w:rsidRPr="00875A52">
        <w:rPr>
          <w:rFonts w:ascii="Times New Roman" w:hAnsi="Times New Roman" w:cs="Times New Roman"/>
          <w:sz w:val="28"/>
          <w:szCs w:val="28"/>
        </w:rPr>
        <w:t>183-п</w:t>
      </w:r>
      <w:r w:rsidR="000A66A6" w:rsidRPr="00875A52">
        <w:rPr>
          <w:rFonts w:ascii="Times New Roman" w:hAnsi="Times New Roman" w:cs="Times New Roman"/>
          <w:sz w:val="28"/>
          <w:szCs w:val="28"/>
        </w:rPr>
        <w:t xml:space="preserve"> муниципальное учреждение </w:t>
      </w:r>
      <w:r w:rsidR="004362F1" w:rsidRPr="00875A52">
        <w:rPr>
          <w:rFonts w:ascii="Times New Roman" w:hAnsi="Times New Roman" w:cs="Times New Roman"/>
          <w:sz w:val="28"/>
          <w:szCs w:val="28"/>
        </w:rPr>
        <w:t xml:space="preserve">«Радость» </w:t>
      </w:r>
      <w:r w:rsidR="000A66A6" w:rsidRPr="00875A52">
        <w:rPr>
          <w:rFonts w:ascii="Times New Roman" w:hAnsi="Times New Roman" w:cs="Times New Roman"/>
          <w:sz w:val="28"/>
          <w:szCs w:val="28"/>
        </w:rPr>
        <w:t xml:space="preserve">переименовано в муниципальное </w:t>
      </w:r>
      <w:r w:rsidR="004362F1" w:rsidRPr="00875A52">
        <w:rPr>
          <w:rFonts w:ascii="Times New Roman" w:hAnsi="Times New Roman" w:cs="Times New Roman"/>
          <w:sz w:val="28"/>
          <w:szCs w:val="28"/>
        </w:rPr>
        <w:t>специальное (коррекционное)</w:t>
      </w:r>
      <w:r w:rsidR="000A66A6" w:rsidRPr="00875A52">
        <w:rPr>
          <w:rFonts w:ascii="Times New Roman" w:hAnsi="Times New Roman" w:cs="Times New Roman"/>
          <w:sz w:val="28"/>
          <w:szCs w:val="28"/>
        </w:rPr>
        <w:t xml:space="preserve"> </w:t>
      </w:r>
      <w:r w:rsidR="004362F1" w:rsidRPr="00875A52">
        <w:rPr>
          <w:rFonts w:ascii="Times New Roman" w:hAnsi="Times New Roman" w:cs="Times New Roman"/>
          <w:sz w:val="28"/>
          <w:szCs w:val="28"/>
        </w:rPr>
        <w:t xml:space="preserve">образовательное </w:t>
      </w:r>
      <w:r w:rsidR="000A66A6" w:rsidRPr="00875A52">
        <w:rPr>
          <w:rFonts w:ascii="Times New Roman" w:hAnsi="Times New Roman" w:cs="Times New Roman"/>
          <w:sz w:val="28"/>
          <w:szCs w:val="28"/>
        </w:rPr>
        <w:t xml:space="preserve">учреждение № </w:t>
      </w:r>
      <w:r w:rsidR="004362F1" w:rsidRPr="00875A52">
        <w:rPr>
          <w:rFonts w:ascii="Times New Roman" w:hAnsi="Times New Roman" w:cs="Times New Roman"/>
          <w:sz w:val="28"/>
          <w:szCs w:val="28"/>
        </w:rPr>
        <w:t>365</w:t>
      </w:r>
      <w:r w:rsidR="000A66A6" w:rsidRPr="00875A52">
        <w:rPr>
          <w:rFonts w:ascii="Times New Roman" w:hAnsi="Times New Roman" w:cs="Times New Roman"/>
          <w:sz w:val="28"/>
          <w:szCs w:val="28"/>
        </w:rPr>
        <w:t>.</w:t>
      </w:r>
    </w:p>
    <w:p w:rsidR="000A66A6"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Приказом</w:t>
      </w:r>
      <w:r w:rsidR="00C9310F" w:rsidRPr="00875A52">
        <w:rPr>
          <w:rFonts w:ascii="Times New Roman" w:hAnsi="Times New Roman" w:cs="Times New Roman"/>
          <w:sz w:val="28"/>
          <w:szCs w:val="28"/>
        </w:rPr>
        <w:t xml:space="preserve"> </w:t>
      </w:r>
      <w:proofErr w:type="gramStart"/>
      <w:r w:rsidR="00C9310F" w:rsidRPr="00875A52">
        <w:rPr>
          <w:rFonts w:ascii="Times New Roman" w:hAnsi="Times New Roman" w:cs="Times New Roman"/>
          <w:sz w:val="28"/>
          <w:szCs w:val="28"/>
        </w:rPr>
        <w:t xml:space="preserve">департамента образования администрации города </w:t>
      </w:r>
      <w:r w:rsidR="00A057B9" w:rsidRPr="00875A52">
        <w:rPr>
          <w:rFonts w:ascii="Times New Roman" w:hAnsi="Times New Roman" w:cs="Times New Roman"/>
          <w:sz w:val="28"/>
          <w:szCs w:val="28"/>
        </w:rPr>
        <w:t>Н</w:t>
      </w:r>
      <w:r w:rsidR="00C9310F" w:rsidRPr="00875A52">
        <w:rPr>
          <w:rFonts w:ascii="Times New Roman" w:hAnsi="Times New Roman" w:cs="Times New Roman"/>
          <w:sz w:val="28"/>
          <w:szCs w:val="28"/>
        </w:rPr>
        <w:t>ижнего Новгорода</w:t>
      </w:r>
      <w:proofErr w:type="gramEnd"/>
      <w:r w:rsidR="000A66A6" w:rsidRPr="00875A52">
        <w:rPr>
          <w:rFonts w:ascii="Times New Roman" w:hAnsi="Times New Roman" w:cs="Times New Roman"/>
          <w:sz w:val="28"/>
          <w:szCs w:val="28"/>
        </w:rPr>
        <w:t xml:space="preserve"> от </w:t>
      </w:r>
      <w:r w:rsidR="00C9310F" w:rsidRPr="00875A52">
        <w:rPr>
          <w:rFonts w:ascii="Times New Roman" w:hAnsi="Times New Roman" w:cs="Times New Roman"/>
          <w:sz w:val="28"/>
          <w:szCs w:val="28"/>
        </w:rPr>
        <w:t>19 июня 2002 года</w:t>
      </w:r>
      <w:r w:rsidR="000A66A6" w:rsidRPr="00875A52">
        <w:rPr>
          <w:rFonts w:ascii="Times New Roman" w:hAnsi="Times New Roman" w:cs="Times New Roman"/>
          <w:sz w:val="28"/>
          <w:szCs w:val="28"/>
        </w:rPr>
        <w:t xml:space="preserve"> № </w:t>
      </w:r>
      <w:r w:rsidR="00C9310F" w:rsidRPr="00875A52">
        <w:rPr>
          <w:rFonts w:ascii="Times New Roman" w:hAnsi="Times New Roman" w:cs="Times New Roman"/>
          <w:sz w:val="28"/>
          <w:szCs w:val="28"/>
        </w:rPr>
        <w:t>433</w:t>
      </w:r>
      <w:r w:rsidR="000A66A6" w:rsidRPr="00875A52">
        <w:rPr>
          <w:rFonts w:ascii="Times New Roman" w:hAnsi="Times New Roman" w:cs="Times New Roman"/>
          <w:sz w:val="28"/>
          <w:szCs w:val="28"/>
        </w:rPr>
        <w:t xml:space="preserve">    муниципальное </w:t>
      </w:r>
      <w:r w:rsidR="00C9310F" w:rsidRPr="00875A52">
        <w:rPr>
          <w:rFonts w:ascii="Times New Roman" w:hAnsi="Times New Roman" w:cs="Times New Roman"/>
          <w:sz w:val="28"/>
          <w:szCs w:val="28"/>
        </w:rPr>
        <w:t xml:space="preserve">специальное (коррекционное) </w:t>
      </w:r>
      <w:r w:rsidR="000A66A6" w:rsidRPr="00875A52">
        <w:rPr>
          <w:rFonts w:ascii="Times New Roman" w:hAnsi="Times New Roman" w:cs="Times New Roman"/>
          <w:sz w:val="28"/>
          <w:szCs w:val="28"/>
        </w:rPr>
        <w:t xml:space="preserve">образовательное учреждение № </w:t>
      </w:r>
      <w:r w:rsidR="00C9310F" w:rsidRPr="00875A52">
        <w:rPr>
          <w:rFonts w:ascii="Times New Roman" w:hAnsi="Times New Roman" w:cs="Times New Roman"/>
          <w:sz w:val="28"/>
          <w:szCs w:val="28"/>
        </w:rPr>
        <w:t>36</w:t>
      </w:r>
      <w:r w:rsidR="000A66A6" w:rsidRPr="00875A52">
        <w:rPr>
          <w:rFonts w:ascii="Times New Roman" w:hAnsi="Times New Roman" w:cs="Times New Roman"/>
          <w:sz w:val="28"/>
          <w:szCs w:val="28"/>
        </w:rPr>
        <w:t xml:space="preserve">5 </w:t>
      </w:r>
      <w:r w:rsidR="00C9310F" w:rsidRPr="00875A52">
        <w:rPr>
          <w:rFonts w:ascii="Times New Roman" w:hAnsi="Times New Roman" w:cs="Times New Roman"/>
          <w:sz w:val="28"/>
          <w:szCs w:val="28"/>
        </w:rPr>
        <w:t>пер</w:t>
      </w:r>
      <w:r w:rsidR="000A66A6" w:rsidRPr="00875A52">
        <w:rPr>
          <w:rFonts w:ascii="Times New Roman" w:hAnsi="Times New Roman" w:cs="Times New Roman"/>
          <w:sz w:val="28"/>
          <w:szCs w:val="28"/>
        </w:rPr>
        <w:t xml:space="preserve">еименовано в муниципальное </w:t>
      </w:r>
      <w:r w:rsidR="00C9310F" w:rsidRPr="00875A52">
        <w:rPr>
          <w:rFonts w:ascii="Times New Roman" w:hAnsi="Times New Roman" w:cs="Times New Roman"/>
          <w:sz w:val="28"/>
          <w:szCs w:val="28"/>
        </w:rPr>
        <w:t xml:space="preserve"> дошкольное образовательное учреждение детский сад № 365 «Радость</w:t>
      </w:r>
      <w:r w:rsidR="000A66A6" w:rsidRPr="00875A52">
        <w:rPr>
          <w:rFonts w:ascii="Times New Roman" w:hAnsi="Times New Roman" w:cs="Times New Roman"/>
          <w:sz w:val="28"/>
          <w:szCs w:val="28"/>
        </w:rPr>
        <w:t>»</w:t>
      </w:r>
      <w:r w:rsidR="00C9310F" w:rsidRPr="00875A52">
        <w:rPr>
          <w:rFonts w:ascii="Times New Roman" w:hAnsi="Times New Roman" w:cs="Times New Roman"/>
          <w:sz w:val="28"/>
          <w:szCs w:val="28"/>
        </w:rPr>
        <w:t xml:space="preserve"> компенсирующего вида</w:t>
      </w:r>
      <w:r w:rsidR="000A66A6" w:rsidRPr="00875A52">
        <w:rPr>
          <w:rFonts w:ascii="Times New Roman" w:hAnsi="Times New Roman" w:cs="Times New Roman"/>
          <w:sz w:val="28"/>
          <w:szCs w:val="28"/>
        </w:rPr>
        <w:t>.</w:t>
      </w:r>
    </w:p>
    <w:p w:rsidR="00C9310F"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310F" w:rsidRPr="00875A52">
        <w:rPr>
          <w:rFonts w:ascii="Times New Roman" w:hAnsi="Times New Roman" w:cs="Times New Roman"/>
          <w:sz w:val="28"/>
          <w:szCs w:val="28"/>
        </w:rPr>
        <w:t xml:space="preserve">Приказом </w:t>
      </w:r>
      <w:proofErr w:type="gramStart"/>
      <w:r w:rsidR="00C9310F" w:rsidRPr="00875A52">
        <w:rPr>
          <w:rFonts w:ascii="Times New Roman" w:hAnsi="Times New Roman" w:cs="Times New Roman"/>
          <w:sz w:val="28"/>
          <w:szCs w:val="28"/>
        </w:rPr>
        <w:t xml:space="preserve">департамента образования администрации города </w:t>
      </w:r>
      <w:r w:rsidR="00A057B9" w:rsidRPr="00875A52">
        <w:rPr>
          <w:rFonts w:ascii="Times New Roman" w:hAnsi="Times New Roman" w:cs="Times New Roman"/>
          <w:sz w:val="28"/>
          <w:szCs w:val="28"/>
        </w:rPr>
        <w:t>Н</w:t>
      </w:r>
      <w:r w:rsidR="00C9310F" w:rsidRPr="00875A52">
        <w:rPr>
          <w:rFonts w:ascii="Times New Roman" w:hAnsi="Times New Roman" w:cs="Times New Roman"/>
          <w:sz w:val="28"/>
          <w:szCs w:val="28"/>
        </w:rPr>
        <w:t>ижнего Новгорода</w:t>
      </w:r>
      <w:proofErr w:type="gramEnd"/>
      <w:r w:rsidR="00C9310F" w:rsidRPr="00875A52">
        <w:rPr>
          <w:rFonts w:ascii="Times New Roman" w:hAnsi="Times New Roman" w:cs="Times New Roman"/>
          <w:sz w:val="28"/>
          <w:szCs w:val="28"/>
        </w:rPr>
        <w:t xml:space="preserve"> от 31 июля 2003 года № 360 муниципальное  дошкольное образовательное учреждение детский сад № 365 «Радость» компенсирующего вида переименовано в муниципальное образовательное учреждение для детей дошкольного и младшего школьного возраста начальная школа-детский сад компенсирующего вида с осуществлением квалифицированной коррекции отклонений в физическом и психическом развитии воспитанников и обучающихся № 365 «Радость».</w:t>
      </w:r>
    </w:p>
    <w:p w:rsidR="00C9310F"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9310F" w:rsidRPr="00875A52">
        <w:rPr>
          <w:rFonts w:ascii="Times New Roman" w:hAnsi="Times New Roman" w:cs="Times New Roman"/>
          <w:sz w:val="28"/>
          <w:szCs w:val="28"/>
        </w:rPr>
        <w:t>Приказом департамента образования</w:t>
      </w:r>
      <w:r w:rsidR="00664F8C" w:rsidRPr="00875A52">
        <w:rPr>
          <w:rFonts w:ascii="Times New Roman" w:hAnsi="Times New Roman" w:cs="Times New Roman"/>
          <w:sz w:val="28"/>
          <w:szCs w:val="28"/>
        </w:rPr>
        <w:t xml:space="preserve"> и социально-правовой защиты детства</w:t>
      </w:r>
      <w:r w:rsidR="00C9310F" w:rsidRPr="00875A52">
        <w:rPr>
          <w:rFonts w:ascii="Times New Roman" w:hAnsi="Times New Roman" w:cs="Times New Roman"/>
          <w:sz w:val="28"/>
          <w:szCs w:val="28"/>
        </w:rPr>
        <w:t xml:space="preserve"> администрации города </w:t>
      </w:r>
      <w:r w:rsidR="00A057B9" w:rsidRPr="00875A52">
        <w:rPr>
          <w:rFonts w:ascii="Times New Roman" w:hAnsi="Times New Roman" w:cs="Times New Roman"/>
          <w:sz w:val="28"/>
          <w:szCs w:val="28"/>
        </w:rPr>
        <w:t>Н</w:t>
      </w:r>
      <w:r w:rsidR="00C9310F" w:rsidRPr="00875A52">
        <w:rPr>
          <w:rFonts w:ascii="Times New Roman" w:hAnsi="Times New Roman" w:cs="Times New Roman"/>
          <w:sz w:val="28"/>
          <w:szCs w:val="28"/>
        </w:rPr>
        <w:t xml:space="preserve">ижнего Новгорода от 14 июня 2006 года № 778 муниципальное образовательное учреждение для детей дошкольного и младшего школьного возраста начальная школа-детский сад компенсирующего вида с осуществлением квалифицированной коррекции отклонений в физическом и психическом развитии воспитанников и обучающихся № 365 «Радость» переименовано в </w:t>
      </w:r>
      <w:r w:rsidR="00C9310F" w:rsidRPr="00875A52">
        <w:rPr>
          <w:rFonts w:ascii="Times New Roman" w:hAnsi="Times New Roman" w:cs="Times New Roman"/>
          <w:sz w:val="28"/>
          <w:szCs w:val="28"/>
        </w:rPr>
        <w:lastRenderedPageBreak/>
        <w:t xml:space="preserve">муниципальное образовательное учреждение специальная (коррекционная) начальная школа-детский сад </w:t>
      </w:r>
      <w:r w:rsidR="00C9310F" w:rsidRPr="00875A52">
        <w:rPr>
          <w:rFonts w:ascii="Times New Roman" w:hAnsi="Times New Roman" w:cs="Times New Roman"/>
          <w:sz w:val="28"/>
          <w:szCs w:val="28"/>
          <w:lang w:val="en-US"/>
        </w:rPr>
        <w:t>VI</w:t>
      </w:r>
      <w:r w:rsidR="00C9310F" w:rsidRPr="00875A52">
        <w:rPr>
          <w:rFonts w:ascii="Times New Roman" w:hAnsi="Times New Roman" w:cs="Times New Roman"/>
          <w:sz w:val="28"/>
          <w:szCs w:val="28"/>
        </w:rPr>
        <w:t xml:space="preserve"> вида № 365.</w:t>
      </w:r>
      <w:proofErr w:type="gramEnd"/>
    </w:p>
    <w:p w:rsidR="00C9310F"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310F" w:rsidRPr="00875A52">
        <w:rPr>
          <w:rFonts w:ascii="Times New Roman" w:hAnsi="Times New Roman" w:cs="Times New Roman"/>
          <w:sz w:val="28"/>
          <w:szCs w:val="28"/>
        </w:rPr>
        <w:t>Приказом департамента образования</w:t>
      </w:r>
      <w:r w:rsidR="00664F8C" w:rsidRPr="00875A52">
        <w:rPr>
          <w:rFonts w:ascii="Times New Roman" w:hAnsi="Times New Roman" w:cs="Times New Roman"/>
          <w:sz w:val="28"/>
          <w:szCs w:val="28"/>
        </w:rPr>
        <w:t xml:space="preserve"> и социально-правовой защиты детства</w:t>
      </w:r>
      <w:r w:rsidR="00C9310F" w:rsidRPr="00875A52">
        <w:rPr>
          <w:rFonts w:ascii="Times New Roman" w:hAnsi="Times New Roman" w:cs="Times New Roman"/>
          <w:sz w:val="28"/>
          <w:szCs w:val="28"/>
        </w:rPr>
        <w:t xml:space="preserve"> администрации города </w:t>
      </w:r>
      <w:r w:rsidR="00A057B9" w:rsidRPr="00875A52">
        <w:rPr>
          <w:rFonts w:ascii="Times New Roman" w:hAnsi="Times New Roman" w:cs="Times New Roman"/>
          <w:sz w:val="28"/>
          <w:szCs w:val="28"/>
        </w:rPr>
        <w:t>Н</w:t>
      </w:r>
      <w:r w:rsidR="00C9310F" w:rsidRPr="00875A52">
        <w:rPr>
          <w:rFonts w:ascii="Times New Roman" w:hAnsi="Times New Roman" w:cs="Times New Roman"/>
          <w:sz w:val="28"/>
          <w:szCs w:val="28"/>
        </w:rPr>
        <w:t>ижнего Новгорода от 1</w:t>
      </w:r>
      <w:r w:rsidR="00664F8C" w:rsidRPr="00875A52">
        <w:rPr>
          <w:rFonts w:ascii="Times New Roman" w:hAnsi="Times New Roman" w:cs="Times New Roman"/>
          <w:sz w:val="28"/>
          <w:szCs w:val="28"/>
        </w:rPr>
        <w:t>1</w:t>
      </w:r>
      <w:r w:rsidR="00C9310F" w:rsidRPr="00875A52">
        <w:rPr>
          <w:rFonts w:ascii="Times New Roman" w:hAnsi="Times New Roman" w:cs="Times New Roman"/>
          <w:sz w:val="28"/>
          <w:szCs w:val="28"/>
        </w:rPr>
        <w:t xml:space="preserve"> июня 20</w:t>
      </w:r>
      <w:r w:rsidR="00664F8C" w:rsidRPr="00875A52">
        <w:rPr>
          <w:rFonts w:ascii="Times New Roman" w:hAnsi="Times New Roman" w:cs="Times New Roman"/>
          <w:sz w:val="28"/>
          <w:szCs w:val="28"/>
        </w:rPr>
        <w:t>1</w:t>
      </w:r>
      <w:r w:rsidR="00C9310F" w:rsidRPr="00875A52">
        <w:rPr>
          <w:rFonts w:ascii="Times New Roman" w:hAnsi="Times New Roman" w:cs="Times New Roman"/>
          <w:sz w:val="28"/>
          <w:szCs w:val="28"/>
        </w:rPr>
        <w:t>0 года</w:t>
      </w:r>
      <w:r>
        <w:rPr>
          <w:rFonts w:ascii="Times New Roman" w:hAnsi="Times New Roman" w:cs="Times New Roman"/>
          <w:sz w:val="28"/>
          <w:szCs w:val="28"/>
        </w:rPr>
        <w:t xml:space="preserve">         </w:t>
      </w:r>
      <w:r w:rsidR="00C9310F" w:rsidRPr="00875A52">
        <w:rPr>
          <w:rFonts w:ascii="Times New Roman" w:hAnsi="Times New Roman" w:cs="Times New Roman"/>
          <w:sz w:val="28"/>
          <w:szCs w:val="28"/>
        </w:rPr>
        <w:t xml:space="preserve"> №</w:t>
      </w:r>
      <w:r>
        <w:rPr>
          <w:rFonts w:ascii="Times New Roman" w:hAnsi="Times New Roman" w:cs="Times New Roman"/>
          <w:sz w:val="28"/>
          <w:szCs w:val="28"/>
        </w:rPr>
        <w:t xml:space="preserve"> 9</w:t>
      </w:r>
      <w:r w:rsidR="00664F8C" w:rsidRPr="00875A52">
        <w:rPr>
          <w:rFonts w:ascii="Times New Roman" w:hAnsi="Times New Roman" w:cs="Times New Roman"/>
          <w:sz w:val="28"/>
          <w:szCs w:val="28"/>
        </w:rPr>
        <w:t>4</w:t>
      </w:r>
      <w:r w:rsidR="00C9310F" w:rsidRPr="00875A52">
        <w:rPr>
          <w:rFonts w:ascii="Times New Roman" w:hAnsi="Times New Roman" w:cs="Times New Roman"/>
          <w:sz w:val="28"/>
          <w:szCs w:val="28"/>
        </w:rPr>
        <w:t xml:space="preserve">8 муниципальное образовательное учреждение специальная (коррекционная) начальная </w:t>
      </w:r>
      <w:proofErr w:type="gramStart"/>
      <w:r w:rsidR="00C9310F" w:rsidRPr="00875A52">
        <w:rPr>
          <w:rFonts w:ascii="Times New Roman" w:hAnsi="Times New Roman" w:cs="Times New Roman"/>
          <w:sz w:val="28"/>
          <w:szCs w:val="28"/>
        </w:rPr>
        <w:t>школа-детский</w:t>
      </w:r>
      <w:proofErr w:type="gramEnd"/>
      <w:r w:rsidR="00C9310F" w:rsidRPr="00875A52">
        <w:rPr>
          <w:rFonts w:ascii="Times New Roman" w:hAnsi="Times New Roman" w:cs="Times New Roman"/>
          <w:sz w:val="28"/>
          <w:szCs w:val="28"/>
        </w:rPr>
        <w:t xml:space="preserve"> сад </w:t>
      </w:r>
      <w:r w:rsidR="00C9310F" w:rsidRPr="00875A52">
        <w:rPr>
          <w:rFonts w:ascii="Times New Roman" w:hAnsi="Times New Roman" w:cs="Times New Roman"/>
          <w:sz w:val="28"/>
          <w:szCs w:val="28"/>
          <w:lang w:val="en-US"/>
        </w:rPr>
        <w:t>VI</w:t>
      </w:r>
      <w:r w:rsidR="00C9310F" w:rsidRPr="00875A52">
        <w:rPr>
          <w:rFonts w:ascii="Times New Roman" w:hAnsi="Times New Roman" w:cs="Times New Roman"/>
          <w:sz w:val="28"/>
          <w:szCs w:val="28"/>
        </w:rPr>
        <w:t xml:space="preserve"> вида № 365</w:t>
      </w:r>
      <w:r w:rsidR="00664F8C" w:rsidRPr="00875A52">
        <w:rPr>
          <w:rFonts w:ascii="Times New Roman" w:hAnsi="Times New Roman" w:cs="Times New Roman"/>
          <w:sz w:val="28"/>
          <w:szCs w:val="28"/>
        </w:rPr>
        <w:t xml:space="preserve"> переименовано в муниципальное </w:t>
      </w:r>
      <w:r w:rsidR="00A057B9" w:rsidRPr="00875A52">
        <w:rPr>
          <w:rFonts w:ascii="Times New Roman" w:hAnsi="Times New Roman" w:cs="Times New Roman"/>
          <w:sz w:val="28"/>
          <w:szCs w:val="28"/>
        </w:rPr>
        <w:t xml:space="preserve">специальное (коррекционное) </w:t>
      </w:r>
      <w:r w:rsidR="00664F8C" w:rsidRPr="00875A52">
        <w:rPr>
          <w:rFonts w:ascii="Times New Roman" w:hAnsi="Times New Roman" w:cs="Times New Roman"/>
          <w:sz w:val="28"/>
          <w:szCs w:val="28"/>
        </w:rPr>
        <w:t>образовательное учреждение</w:t>
      </w:r>
      <w:r w:rsidR="00A057B9" w:rsidRPr="00875A52">
        <w:rPr>
          <w:rFonts w:ascii="Times New Roman" w:hAnsi="Times New Roman" w:cs="Times New Roman"/>
          <w:sz w:val="28"/>
          <w:szCs w:val="28"/>
        </w:rPr>
        <w:t xml:space="preserve">  для обучающихся, воспитанников с ограниченными возможностями здоровья «С</w:t>
      </w:r>
      <w:r w:rsidR="00664F8C" w:rsidRPr="00875A52">
        <w:rPr>
          <w:rFonts w:ascii="Times New Roman" w:hAnsi="Times New Roman" w:cs="Times New Roman"/>
          <w:sz w:val="28"/>
          <w:szCs w:val="28"/>
        </w:rPr>
        <w:t xml:space="preserve">пециальная (коррекционная) начальная школа-детский сад </w:t>
      </w:r>
      <w:r w:rsidR="00664F8C" w:rsidRPr="00875A52">
        <w:rPr>
          <w:rFonts w:ascii="Times New Roman" w:hAnsi="Times New Roman" w:cs="Times New Roman"/>
          <w:sz w:val="28"/>
          <w:szCs w:val="28"/>
          <w:lang w:val="en-US"/>
        </w:rPr>
        <w:t>VI</w:t>
      </w:r>
      <w:r w:rsidR="00664F8C" w:rsidRPr="00875A52">
        <w:rPr>
          <w:rFonts w:ascii="Times New Roman" w:hAnsi="Times New Roman" w:cs="Times New Roman"/>
          <w:sz w:val="28"/>
          <w:szCs w:val="28"/>
        </w:rPr>
        <w:t xml:space="preserve"> вида </w:t>
      </w:r>
      <w:r>
        <w:rPr>
          <w:rFonts w:ascii="Times New Roman" w:hAnsi="Times New Roman" w:cs="Times New Roman"/>
          <w:sz w:val="28"/>
          <w:szCs w:val="28"/>
        </w:rPr>
        <w:t xml:space="preserve">          </w:t>
      </w:r>
      <w:r w:rsidR="00664F8C" w:rsidRPr="00875A52">
        <w:rPr>
          <w:rFonts w:ascii="Times New Roman" w:hAnsi="Times New Roman" w:cs="Times New Roman"/>
          <w:sz w:val="28"/>
          <w:szCs w:val="28"/>
        </w:rPr>
        <w:t>№ 365</w:t>
      </w:r>
      <w:r w:rsidR="00A057B9" w:rsidRPr="00875A52">
        <w:rPr>
          <w:rFonts w:ascii="Times New Roman" w:hAnsi="Times New Roman" w:cs="Times New Roman"/>
          <w:sz w:val="28"/>
          <w:szCs w:val="28"/>
        </w:rPr>
        <w:t>»</w:t>
      </w:r>
      <w:r w:rsidR="00C9310F" w:rsidRPr="00875A52">
        <w:rPr>
          <w:rFonts w:ascii="Times New Roman" w:hAnsi="Times New Roman" w:cs="Times New Roman"/>
          <w:sz w:val="28"/>
          <w:szCs w:val="28"/>
        </w:rPr>
        <w:t>.</w:t>
      </w:r>
    </w:p>
    <w:p w:rsidR="008319CE"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57B9" w:rsidRPr="00875A52">
        <w:rPr>
          <w:rFonts w:ascii="Times New Roman" w:hAnsi="Times New Roman" w:cs="Times New Roman"/>
          <w:sz w:val="28"/>
          <w:szCs w:val="28"/>
        </w:rPr>
        <w:t xml:space="preserve">Приказом </w:t>
      </w:r>
      <w:proofErr w:type="gramStart"/>
      <w:r w:rsidR="00A057B9" w:rsidRPr="00875A52">
        <w:rPr>
          <w:rFonts w:ascii="Times New Roman" w:hAnsi="Times New Roman" w:cs="Times New Roman"/>
          <w:sz w:val="28"/>
          <w:szCs w:val="28"/>
        </w:rPr>
        <w:t>департамента образования администрации города Нижнего Новгорода</w:t>
      </w:r>
      <w:proofErr w:type="gramEnd"/>
      <w:r w:rsidR="00A057B9" w:rsidRPr="00875A52">
        <w:rPr>
          <w:rFonts w:ascii="Times New Roman" w:hAnsi="Times New Roman" w:cs="Times New Roman"/>
          <w:sz w:val="28"/>
          <w:szCs w:val="28"/>
        </w:rPr>
        <w:t xml:space="preserve"> от 24 ноября 2011 года № 3449  муниципальное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w:t>
      </w:r>
      <w:r w:rsidR="008319CE">
        <w:rPr>
          <w:rFonts w:ascii="Times New Roman" w:hAnsi="Times New Roman" w:cs="Times New Roman"/>
          <w:sz w:val="28"/>
          <w:szCs w:val="28"/>
        </w:rPr>
        <w:t xml:space="preserve"> </w:t>
      </w:r>
      <w:r w:rsidR="00A057B9" w:rsidRPr="00875A52">
        <w:rPr>
          <w:rFonts w:ascii="Times New Roman" w:hAnsi="Times New Roman" w:cs="Times New Roman"/>
          <w:sz w:val="28"/>
          <w:szCs w:val="28"/>
        </w:rPr>
        <w:t xml:space="preserve"> начальная </w:t>
      </w:r>
      <w:r w:rsidR="008319CE">
        <w:rPr>
          <w:rFonts w:ascii="Times New Roman" w:hAnsi="Times New Roman" w:cs="Times New Roman"/>
          <w:sz w:val="28"/>
          <w:szCs w:val="28"/>
        </w:rPr>
        <w:t xml:space="preserve"> </w:t>
      </w:r>
      <w:r w:rsidR="00A057B9" w:rsidRPr="00875A52">
        <w:rPr>
          <w:rFonts w:ascii="Times New Roman" w:hAnsi="Times New Roman" w:cs="Times New Roman"/>
          <w:sz w:val="28"/>
          <w:szCs w:val="28"/>
        </w:rPr>
        <w:t>школа</w:t>
      </w:r>
      <w:r w:rsidR="008319CE">
        <w:rPr>
          <w:rFonts w:ascii="Times New Roman" w:hAnsi="Times New Roman" w:cs="Times New Roman"/>
          <w:sz w:val="28"/>
          <w:szCs w:val="28"/>
        </w:rPr>
        <w:t xml:space="preserve"> </w:t>
      </w:r>
      <w:r w:rsidR="00A057B9" w:rsidRPr="00875A52">
        <w:rPr>
          <w:rFonts w:ascii="Times New Roman" w:hAnsi="Times New Roman" w:cs="Times New Roman"/>
          <w:sz w:val="28"/>
          <w:szCs w:val="28"/>
        </w:rPr>
        <w:t>-</w:t>
      </w:r>
      <w:r w:rsidR="008319CE">
        <w:rPr>
          <w:rFonts w:ascii="Times New Roman" w:hAnsi="Times New Roman" w:cs="Times New Roman"/>
          <w:sz w:val="28"/>
          <w:szCs w:val="28"/>
        </w:rPr>
        <w:t xml:space="preserve"> </w:t>
      </w:r>
      <w:r w:rsidR="00A057B9" w:rsidRPr="00875A52">
        <w:rPr>
          <w:rFonts w:ascii="Times New Roman" w:hAnsi="Times New Roman" w:cs="Times New Roman"/>
          <w:sz w:val="28"/>
          <w:szCs w:val="28"/>
        </w:rPr>
        <w:t xml:space="preserve">детский </w:t>
      </w:r>
      <w:r w:rsidR="008319CE">
        <w:rPr>
          <w:rFonts w:ascii="Times New Roman" w:hAnsi="Times New Roman" w:cs="Times New Roman"/>
          <w:sz w:val="28"/>
          <w:szCs w:val="28"/>
        </w:rPr>
        <w:t xml:space="preserve"> </w:t>
      </w:r>
      <w:r w:rsidR="00A057B9" w:rsidRPr="00875A52">
        <w:rPr>
          <w:rFonts w:ascii="Times New Roman" w:hAnsi="Times New Roman" w:cs="Times New Roman"/>
          <w:sz w:val="28"/>
          <w:szCs w:val="28"/>
        </w:rPr>
        <w:t xml:space="preserve">сад </w:t>
      </w:r>
      <w:r w:rsidR="008319CE">
        <w:rPr>
          <w:rFonts w:ascii="Times New Roman" w:hAnsi="Times New Roman" w:cs="Times New Roman"/>
          <w:sz w:val="28"/>
          <w:szCs w:val="28"/>
        </w:rPr>
        <w:t xml:space="preserve"> </w:t>
      </w:r>
      <w:r w:rsidR="00A057B9" w:rsidRPr="00875A52">
        <w:rPr>
          <w:rFonts w:ascii="Times New Roman" w:hAnsi="Times New Roman" w:cs="Times New Roman"/>
          <w:sz w:val="28"/>
          <w:szCs w:val="28"/>
          <w:lang w:val="en-US"/>
        </w:rPr>
        <w:t>VI</w:t>
      </w:r>
      <w:r w:rsidR="00A057B9" w:rsidRPr="00875A52">
        <w:rPr>
          <w:rFonts w:ascii="Times New Roman" w:hAnsi="Times New Roman" w:cs="Times New Roman"/>
          <w:sz w:val="28"/>
          <w:szCs w:val="28"/>
        </w:rPr>
        <w:t xml:space="preserve"> </w:t>
      </w:r>
      <w:r w:rsidR="008319CE">
        <w:rPr>
          <w:rFonts w:ascii="Times New Roman" w:hAnsi="Times New Roman" w:cs="Times New Roman"/>
          <w:sz w:val="28"/>
          <w:szCs w:val="28"/>
        </w:rPr>
        <w:t xml:space="preserve"> </w:t>
      </w:r>
      <w:r w:rsidR="00A057B9" w:rsidRPr="00875A52">
        <w:rPr>
          <w:rFonts w:ascii="Times New Roman" w:hAnsi="Times New Roman" w:cs="Times New Roman"/>
          <w:sz w:val="28"/>
          <w:szCs w:val="28"/>
        </w:rPr>
        <w:t>вида</w:t>
      </w:r>
      <w:r w:rsidR="008319CE">
        <w:rPr>
          <w:rFonts w:ascii="Times New Roman" w:hAnsi="Times New Roman" w:cs="Times New Roman"/>
          <w:sz w:val="28"/>
          <w:szCs w:val="28"/>
        </w:rPr>
        <w:t xml:space="preserve"> </w:t>
      </w:r>
      <w:r w:rsidR="00A057B9" w:rsidRPr="00875A52">
        <w:rPr>
          <w:rFonts w:ascii="Times New Roman" w:hAnsi="Times New Roman" w:cs="Times New Roman"/>
          <w:sz w:val="28"/>
          <w:szCs w:val="28"/>
        </w:rPr>
        <w:t xml:space="preserve"> № 365»</w:t>
      </w:r>
      <w:r w:rsidR="008319CE">
        <w:rPr>
          <w:rFonts w:ascii="Times New Roman" w:hAnsi="Times New Roman" w:cs="Times New Roman"/>
          <w:sz w:val="28"/>
          <w:szCs w:val="28"/>
        </w:rPr>
        <w:t xml:space="preserve"> </w:t>
      </w:r>
    </w:p>
    <w:p w:rsidR="00A057B9" w:rsidRPr="00875A52" w:rsidRDefault="00A057B9"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sz w:val="28"/>
          <w:szCs w:val="28"/>
        </w:rPr>
        <w:t>переименовано в муниципальное казенное специальное (коррекционное) образовательное учреждение  для обучающихся, воспитанников с ограниченными возможностями здоровья «</w:t>
      </w:r>
      <w:proofErr w:type="gramStart"/>
      <w:r w:rsidRPr="00875A52">
        <w:rPr>
          <w:rFonts w:ascii="Times New Roman" w:hAnsi="Times New Roman" w:cs="Times New Roman"/>
          <w:sz w:val="28"/>
          <w:szCs w:val="28"/>
        </w:rPr>
        <w:t>Специальная</w:t>
      </w:r>
      <w:proofErr w:type="gramEnd"/>
      <w:r w:rsidRPr="00875A52">
        <w:rPr>
          <w:rFonts w:ascii="Times New Roman" w:hAnsi="Times New Roman" w:cs="Times New Roman"/>
          <w:sz w:val="28"/>
          <w:szCs w:val="28"/>
        </w:rPr>
        <w:t xml:space="preserve"> (коррекционная) начальная школа-детский сад </w:t>
      </w:r>
      <w:r w:rsidRPr="00875A52">
        <w:rPr>
          <w:rFonts w:ascii="Times New Roman" w:hAnsi="Times New Roman" w:cs="Times New Roman"/>
          <w:sz w:val="28"/>
          <w:szCs w:val="28"/>
          <w:lang w:val="en-US"/>
        </w:rPr>
        <w:t>VI</w:t>
      </w:r>
      <w:r w:rsidRPr="00875A52">
        <w:rPr>
          <w:rFonts w:ascii="Times New Roman" w:hAnsi="Times New Roman" w:cs="Times New Roman"/>
          <w:sz w:val="28"/>
          <w:szCs w:val="28"/>
        </w:rPr>
        <w:t xml:space="preserve"> вида № 365».</w:t>
      </w:r>
    </w:p>
    <w:p w:rsidR="003D0A58"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0A58" w:rsidRPr="00875A52">
        <w:rPr>
          <w:rFonts w:ascii="Times New Roman" w:hAnsi="Times New Roman" w:cs="Times New Roman"/>
          <w:sz w:val="28"/>
          <w:szCs w:val="28"/>
        </w:rPr>
        <w:t xml:space="preserve">Приказом </w:t>
      </w:r>
      <w:proofErr w:type="gramStart"/>
      <w:r w:rsidR="00EA710E">
        <w:rPr>
          <w:rFonts w:ascii="Times New Roman" w:hAnsi="Times New Roman" w:cs="Times New Roman"/>
          <w:sz w:val="28"/>
          <w:szCs w:val="28"/>
        </w:rPr>
        <w:t>департамента образования администрации города Нижнего Новгорода</w:t>
      </w:r>
      <w:proofErr w:type="gramEnd"/>
      <w:r w:rsidR="00EA710E">
        <w:rPr>
          <w:rFonts w:ascii="Times New Roman" w:hAnsi="Times New Roman" w:cs="Times New Roman"/>
          <w:sz w:val="28"/>
          <w:szCs w:val="28"/>
        </w:rPr>
        <w:t xml:space="preserve"> </w:t>
      </w:r>
      <w:r w:rsidR="003D0A58" w:rsidRPr="00875A52">
        <w:rPr>
          <w:rFonts w:ascii="Times New Roman" w:hAnsi="Times New Roman" w:cs="Times New Roman"/>
          <w:sz w:val="28"/>
          <w:szCs w:val="28"/>
        </w:rPr>
        <w:t>от</w:t>
      </w:r>
      <w:r w:rsidR="00EA710E">
        <w:rPr>
          <w:rFonts w:ascii="Times New Roman" w:hAnsi="Times New Roman" w:cs="Times New Roman"/>
          <w:sz w:val="28"/>
          <w:szCs w:val="28"/>
        </w:rPr>
        <w:t xml:space="preserve"> 6 мая 2015 года</w:t>
      </w:r>
      <w:r w:rsidR="003D0A58" w:rsidRPr="00875A52">
        <w:rPr>
          <w:rFonts w:ascii="Times New Roman" w:hAnsi="Times New Roman" w:cs="Times New Roman"/>
          <w:sz w:val="28"/>
          <w:szCs w:val="28"/>
        </w:rPr>
        <w:t xml:space="preserve">  №</w:t>
      </w:r>
      <w:r w:rsidR="00EA710E">
        <w:rPr>
          <w:rFonts w:ascii="Times New Roman" w:hAnsi="Times New Roman" w:cs="Times New Roman"/>
          <w:sz w:val="28"/>
          <w:szCs w:val="28"/>
        </w:rPr>
        <w:t xml:space="preserve"> 526 «О переименовании муниципальных образовательных организаций» </w:t>
      </w:r>
      <w:r w:rsidR="003D0A58" w:rsidRPr="00875A52">
        <w:rPr>
          <w:rFonts w:ascii="Times New Roman" w:hAnsi="Times New Roman" w:cs="Times New Roman"/>
          <w:sz w:val="28"/>
          <w:szCs w:val="28"/>
        </w:rPr>
        <w:t xml:space="preserve">муниципальное казенное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начальная школа-детский сад </w:t>
      </w:r>
      <w:r w:rsidR="003D0A58" w:rsidRPr="00875A52">
        <w:rPr>
          <w:rFonts w:ascii="Times New Roman" w:hAnsi="Times New Roman" w:cs="Times New Roman"/>
          <w:sz w:val="28"/>
          <w:szCs w:val="28"/>
          <w:lang w:val="en-US"/>
        </w:rPr>
        <w:t>VI</w:t>
      </w:r>
      <w:r w:rsidR="003D0A58" w:rsidRPr="00875A52">
        <w:rPr>
          <w:rFonts w:ascii="Times New Roman" w:hAnsi="Times New Roman" w:cs="Times New Roman"/>
          <w:sz w:val="28"/>
          <w:szCs w:val="28"/>
        </w:rPr>
        <w:t xml:space="preserve"> вида № 365» переименовано в муниципальное бюджетное дошкольное образовательное учреждение «Детский сад  № 365».</w:t>
      </w:r>
    </w:p>
    <w:p w:rsidR="003D0A58" w:rsidRPr="00875A52"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1.5. Учредителем и собственником имущества Учреждения является муниципальное образование городской округ «город Нижний Новгород». </w:t>
      </w:r>
      <w:r w:rsidR="003D0A58" w:rsidRPr="00875A52">
        <w:rPr>
          <w:rFonts w:ascii="Times New Roman" w:hAnsi="Times New Roman" w:cs="Times New Roman"/>
          <w:sz w:val="28"/>
          <w:szCs w:val="28"/>
        </w:rPr>
        <w:t xml:space="preserve"> </w:t>
      </w:r>
    </w:p>
    <w:p w:rsidR="000A66A6"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Функции и полномочия учредителя от имени муниципального образования городской округ «город Нижний Новгород» осуществляет департамент образования администрации города Нижнего Новгорода (далее – Учредитель).</w:t>
      </w:r>
    </w:p>
    <w:p w:rsidR="000A66A6"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Функции и полномочия собственника имущества от имени муниципального образования городской округ «город Нижний Новгород» осуществляет комитет по управлению городским имуществом и земельными ресурсами администрации города Нижнего Новгорода.</w:t>
      </w:r>
    </w:p>
    <w:p w:rsidR="000A66A6" w:rsidRPr="00875A52"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1.6. Учредитель в отношении Учреждения осуществляет бюджетные полномочия главного распорядителя бюджетных средств.</w:t>
      </w:r>
    </w:p>
    <w:p w:rsidR="000A66A6" w:rsidRPr="00875A52"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1.7. </w:t>
      </w:r>
      <w:proofErr w:type="gramStart"/>
      <w:r w:rsidR="000A66A6" w:rsidRPr="00875A52">
        <w:rPr>
          <w:rFonts w:ascii="Times New Roman" w:hAnsi="Times New Roman" w:cs="Times New Roman"/>
          <w:sz w:val="28"/>
          <w:szCs w:val="28"/>
        </w:rPr>
        <w:t>Учреждение является юридическим лицом, имеет самостоятельный баланс, обособленное имущество, лицевые счета, открытые в территориальных органах Федерального казначейства и департаменте финансов города Нижнего Новгорода в установленном законодательством Российской Федерации порядке для учета бюджетных средств и средств от приносящей доход деятельности, бланки, штампы, круглую печать со своим наименованием и наименованием учредителя на русском языке.</w:t>
      </w:r>
      <w:proofErr w:type="gramEnd"/>
    </w:p>
    <w:p w:rsidR="000A66A6"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66A6" w:rsidRPr="00875A52">
        <w:rPr>
          <w:rFonts w:ascii="Times New Roman" w:hAnsi="Times New Roman" w:cs="Times New Roman"/>
          <w:sz w:val="28"/>
          <w:szCs w:val="28"/>
        </w:rPr>
        <w:t>Учреждение приобретает права юридического лица с момента его государственной регистрации.</w:t>
      </w:r>
    </w:p>
    <w:p w:rsidR="000A66A6"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1.8. </w:t>
      </w:r>
      <w:r w:rsidR="008319CE">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Учреждение для достижения целей своей деятельности вправе приобретать и осуществлять имущественные и неимущественные права, </w:t>
      </w:r>
      <w:proofErr w:type="gramStart"/>
      <w:r w:rsidR="000A66A6" w:rsidRPr="00875A52">
        <w:rPr>
          <w:rFonts w:ascii="Times New Roman" w:hAnsi="Times New Roman" w:cs="Times New Roman"/>
          <w:sz w:val="28"/>
          <w:szCs w:val="28"/>
        </w:rPr>
        <w:t>нести обязанности</w:t>
      </w:r>
      <w:proofErr w:type="gramEnd"/>
      <w:r w:rsidR="000A66A6" w:rsidRPr="00875A52">
        <w:rPr>
          <w:rFonts w:ascii="Times New Roman" w:hAnsi="Times New Roman" w:cs="Times New Roman"/>
          <w:sz w:val="28"/>
          <w:szCs w:val="28"/>
        </w:rPr>
        <w:t>, быть истцом и ответчиком в суде, арбитражном, третейском суде, судах общей юрисдикции в соответствии с действующим законодательством Российской Федерации.</w:t>
      </w:r>
    </w:p>
    <w:p w:rsidR="000A66A6" w:rsidRPr="00875A52"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1.9.</w:t>
      </w:r>
      <w:r w:rsidR="008319CE">
        <w:rPr>
          <w:rFonts w:ascii="Times New Roman" w:hAnsi="Times New Roman" w:cs="Times New Roman"/>
          <w:sz w:val="28"/>
          <w:szCs w:val="28"/>
        </w:rPr>
        <w:t xml:space="preserve"> </w:t>
      </w:r>
      <w:r w:rsidR="000A66A6" w:rsidRPr="00875A52">
        <w:rPr>
          <w:rFonts w:ascii="Times New Roman" w:hAnsi="Times New Roman" w:cs="Times New Roman"/>
          <w:sz w:val="28"/>
          <w:szCs w:val="28"/>
        </w:rPr>
        <w:t>Учреждение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Нижегородской области, указами и распоряжениями Губернатора Нижегородской области, постановлениями и распоряжениями Правительства Нижегородской области, актами органов местного самоуправления, решениями (приказами) Учредителя, настоящим уставом.</w:t>
      </w:r>
    </w:p>
    <w:p w:rsidR="004A541A"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t xml:space="preserve">       </w:t>
      </w:r>
      <w:r w:rsidR="000A66A6" w:rsidRPr="00875A52">
        <w:rPr>
          <w:rFonts w:ascii="Times New Roman" w:hAnsi="Times New Roman" w:cs="Times New Roman"/>
          <w:noProof/>
          <w:sz w:val="28"/>
          <w:szCs w:val="28"/>
        </w:rPr>
        <w:t xml:space="preserve">1.10. </w:t>
      </w:r>
      <w:r w:rsidR="008319CE">
        <w:rPr>
          <w:rFonts w:ascii="Times New Roman" w:hAnsi="Times New Roman" w:cs="Times New Roman"/>
          <w:noProof/>
          <w:sz w:val="28"/>
          <w:szCs w:val="28"/>
        </w:rPr>
        <w:t xml:space="preserve">   </w:t>
      </w:r>
      <w:r w:rsidR="000A66A6" w:rsidRPr="00875A52">
        <w:rPr>
          <w:rFonts w:ascii="Times New Roman" w:hAnsi="Times New Roman" w:cs="Times New Roman"/>
          <w:noProof/>
          <w:sz w:val="28"/>
          <w:szCs w:val="28"/>
        </w:rPr>
        <w:t>Учреждение может иметь филиалы, структурные подразделения, которые действуют на основании Положений, утвержденных Учреждением.</w:t>
      </w:r>
      <w:r w:rsidR="000A66A6" w:rsidRPr="00875A5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A66A6"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1.11. </w:t>
      </w:r>
      <w:r w:rsidR="008319CE">
        <w:rPr>
          <w:rFonts w:ascii="Times New Roman" w:hAnsi="Times New Roman" w:cs="Times New Roman"/>
          <w:sz w:val="28"/>
          <w:szCs w:val="28"/>
        </w:rPr>
        <w:t xml:space="preserve">  </w:t>
      </w:r>
      <w:r w:rsidR="000A66A6" w:rsidRPr="00875A52">
        <w:rPr>
          <w:rFonts w:ascii="Times New Roman" w:hAnsi="Times New Roman" w:cs="Times New Roman"/>
          <w:sz w:val="28"/>
          <w:szCs w:val="28"/>
        </w:rPr>
        <w:t>Учреждение не имеет на момент государственной регистрации</w:t>
      </w:r>
      <w:r w:rsidR="00A7528A" w:rsidRPr="00875A52">
        <w:rPr>
          <w:rFonts w:ascii="Times New Roman" w:hAnsi="Times New Roman" w:cs="Times New Roman"/>
          <w:sz w:val="28"/>
          <w:szCs w:val="28"/>
        </w:rPr>
        <w:t xml:space="preserve"> </w:t>
      </w:r>
      <w:r w:rsidR="000A66A6" w:rsidRPr="00875A52">
        <w:rPr>
          <w:rFonts w:ascii="Times New Roman" w:hAnsi="Times New Roman" w:cs="Times New Roman"/>
          <w:sz w:val="28"/>
          <w:szCs w:val="28"/>
        </w:rPr>
        <w:t>филиалы, структурные подразделения</w:t>
      </w:r>
      <w:r w:rsidR="00A7528A" w:rsidRPr="00875A52">
        <w:rPr>
          <w:rFonts w:ascii="Times New Roman" w:hAnsi="Times New Roman" w:cs="Times New Roman"/>
          <w:sz w:val="28"/>
          <w:szCs w:val="28"/>
        </w:rPr>
        <w:t>.</w:t>
      </w:r>
    </w:p>
    <w:p w:rsidR="005F6501" w:rsidRPr="00875A52" w:rsidRDefault="005F6501" w:rsidP="00FA0CBD">
      <w:pPr>
        <w:spacing w:after="0" w:line="240" w:lineRule="auto"/>
        <w:jc w:val="both"/>
        <w:rPr>
          <w:rFonts w:ascii="Times New Roman" w:hAnsi="Times New Roman" w:cs="Times New Roman"/>
          <w:noProof/>
          <w:sz w:val="28"/>
          <w:szCs w:val="28"/>
        </w:rPr>
      </w:pPr>
    </w:p>
    <w:p w:rsidR="000A66A6" w:rsidRDefault="004A541A" w:rsidP="00FA0CBD">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2. ПРЕДМЕТ И ЦЕЛИ ДЕЯТЕЛЬНОСТИ УЧРЕЖДЕНИЯ </w:t>
      </w:r>
      <w:r w:rsidR="000A66A6" w:rsidRPr="00875A52">
        <w:rPr>
          <w:rFonts w:ascii="Times New Roman" w:hAnsi="Times New Roman" w:cs="Times New Roman"/>
          <w:sz w:val="28"/>
          <w:szCs w:val="28"/>
          <w:vertAlign w:val="superscript"/>
        </w:rPr>
        <w:t>2</w:t>
      </w:r>
    </w:p>
    <w:p w:rsidR="005F6501" w:rsidRPr="00875A52" w:rsidRDefault="005F6501" w:rsidP="00FA0CBD">
      <w:pPr>
        <w:spacing w:after="0" w:line="240" w:lineRule="auto"/>
        <w:jc w:val="both"/>
        <w:rPr>
          <w:rFonts w:ascii="Times New Roman" w:hAnsi="Times New Roman" w:cs="Times New Roman"/>
          <w:sz w:val="28"/>
          <w:szCs w:val="28"/>
        </w:rPr>
      </w:pPr>
    </w:p>
    <w:p w:rsidR="000A66A6" w:rsidRPr="00875A52"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2.1. Основной целью деятельности Учреждения является:</w:t>
      </w:r>
    </w:p>
    <w:p w:rsidR="000A66A6" w:rsidRPr="00875A52" w:rsidRDefault="000A66A6"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sz w:val="28"/>
          <w:szCs w:val="28"/>
        </w:rPr>
        <w:t>образовательная деятельность по образовательным программам дошкольного образования, присмотр и уход за детьми</w:t>
      </w:r>
      <w:r w:rsidRPr="00875A52">
        <w:rPr>
          <w:rFonts w:ascii="Times New Roman" w:hAnsi="Times New Roman" w:cs="Times New Roman"/>
          <w:i/>
          <w:iCs/>
          <w:sz w:val="28"/>
          <w:szCs w:val="28"/>
        </w:rPr>
        <w:t>.</w:t>
      </w:r>
    </w:p>
    <w:p w:rsidR="000A66A6" w:rsidRPr="00875A52"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2.2. Предметом деятельности Учреждения является образовательная деятельность, направленная на достижение целей деятельности Учреждения.</w:t>
      </w:r>
    </w:p>
    <w:p w:rsidR="000A66A6" w:rsidRPr="00875A52"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2.3. Для достижения указанной цели Учреждение осуществляет основные виды деятельности: </w:t>
      </w:r>
    </w:p>
    <w:p w:rsidR="000A66A6" w:rsidRPr="00875A52" w:rsidRDefault="000A66A6"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sz w:val="28"/>
          <w:szCs w:val="28"/>
        </w:rPr>
        <w:t xml:space="preserve">- реализация </w:t>
      </w:r>
      <w:r w:rsidR="00BE3A68" w:rsidRPr="00875A52">
        <w:rPr>
          <w:rFonts w:ascii="Times New Roman" w:hAnsi="Times New Roman" w:cs="Times New Roman"/>
          <w:sz w:val="28"/>
          <w:szCs w:val="28"/>
        </w:rPr>
        <w:t xml:space="preserve">образовательной программы дошкольного образования </w:t>
      </w:r>
      <w:r w:rsidR="00EA710E">
        <w:rPr>
          <w:rFonts w:ascii="Times New Roman" w:hAnsi="Times New Roman" w:cs="Times New Roman"/>
          <w:sz w:val="28"/>
          <w:szCs w:val="28"/>
        </w:rPr>
        <w:t>Учреждения</w:t>
      </w:r>
      <w:r w:rsidRPr="00875A52">
        <w:rPr>
          <w:rFonts w:ascii="Times New Roman" w:hAnsi="Times New Roman" w:cs="Times New Roman"/>
          <w:sz w:val="28"/>
          <w:szCs w:val="28"/>
        </w:rPr>
        <w:t>;</w:t>
      </w:r>
    </w:p>
    <w:p w:rsidR="000A66A6" w:rsidRPr="00875A52" w:rsidRDefault="007A5E30"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 </w:t>
      </w:r>
      <w:r w:rsidR="00BE3A68" w:rsidRPr="00875A52">
        <w:rPr>
          <w:rFonts w:ascii="Times New Roman" w:hAnsi="Times New Roman" w:cs="Times New Roman"/>
          <w:sz w:val="28"/>
          <w:szCs w:val="28"/>
        </w:rPr>
        <w:t>коррекция недостатков  в физическом и психическом развитии детей с ограниченными возможностями здоровья</w:t>
      </w:r>
      <w:r w:rsidR="000A66A6" w:rsidRPr="00875A52">
        <w:rPr>
          <w:rFonts w:ascii="Times New Roman" w:hAnsi="Times New Roman" w:cs="Times New Roman"/>
          <w:sz w:val="28"/>
          <w:szCs w:val="28"/>
        </w:rPr>
        <w:t>;</w:t>
      </w:r>
    </w:p>
    <w:p w:rsidR="00094B1A" w:rsidRPr="00875A52" w:rsidRDefault="007A5E30"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sz w:val="28"/>
          <w:szCs w:val="28"/>
        </w:rPr>
        <w:t xml:space="preserve">- </w:t>
      </w:r>
      <w:r w:rsidR="004933AF">
        <w:rPr>
          <w:rFonts w:ascii="Times New Roman" w:hAnsi="Times New Roman" w:cs="Times New Roman"/>
          <w:sz w:val="28"/>
          <w:szCs w:val="28"/>
        </w:rPr>
        <w:t xml:space="preserve">  </w:t>
      </w:r>
      <w:r w:rsidR="00094B1A" w:rsidRPr="00875A52">
        <w:rPr>
          <w:rFonts w:ascii="Times New Roman" w:hAnsi="Times New Roman" w:cs="Times New Roman"/>
          <w:sz w:val="28"/>
          <w:szCs w:val="28"/>
        </w:rPr>
        <w:t>присмотр и уход за детьми;</w:t>
      </w:r>
    </w:p>
    <w:p w:rsidR="007A5E30" w:rsidRPr="00875A52" w:rsidRDefault="00094B1A"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sz w:val="28"/>
          <w:szCs w:val="28"/>
        </w:rPr>
        <w:t xml:space="preserve">- </w:t>
      </w:r>
      <w:r w:rsidR="00EA710E">
        <w:rPr>
          <w:rFonts w:ascii="Times New Roman" w:hAnsi="Times New Roman" w:cs="Times New Roman"/>
          <w:sz w:val="28"/>
          <w:szCs w:val="28"/>
        </w:rPr>
        <w:t xml:space="preserve"> </w:t>
      </w:r>
      <w:r w:rsidR="004933AF">
        <w:rPr>
          <w:rFonts w:ascii="Times New Roman" w:hAnsi="Times New Roman" w:cs="Times New Roman"/>
          <w:sz w:val="28"/>
          <w:szCs w:val="28"/>
        </w:rPr>
        <w:t xml:space="preserve"> </w:t>
      </w:r>
      <w:r w:rsidR="007A5E30" w:rsidRPr="00875A52">
        <w:rPr>
          <w:rFonts w:ascii="Times New Roman" w:hAnsi="Times New Roman" w:cs="Times New Roman"/>
          <w:sz w:val="28"/>
          <w:szCs w:val="28"/>
        </w:rPr>
        <w:t>материально-техническое обеспечение образовательного процесса.</w:t>
      </w:r>
    </w:p>
    <w:p w:rsidR="000A66A6" w:rsidRPr="00875A52" w:rsidRDefault="000A66A6" w:rsidP="00FA0CBD">
      <w:pPr>
        <w:spacing w:after="0" w:line="240" w:lineRule="auto"/>
        <w:jc w:val="both"/>
        <w:rPr>
          <w:rFonts w:ascii="Times New Roman" w:eastAsia="Times New Roman" w:hAnsi="Times New Roman" w:cs="Times New Roman"/>
          <w:sz w:val="28"/>
          <w:szCs w:val="28"/>
        </w:rPr>
      </w:pPr>
      <w:r w:rsidRPr="00875A52">
        <w:rPr>
          <w:rFonts w:ascii="Times New Roman" w:hAnsi="Times New Roman" w:cs="Times New Roman"/>
          <w:sz w:val="28"/>
          <w:szCs w:val="28"/>
        </w:rPr>
        <w:t xml:space="preserve">     2.4. Для достижения указанной цели Учреждение вправе осуществлять иные, соответствующие ему виды деятельности:</w:t>
      </w:r>
    </w:p>
    <w:p w:rsidR="000A66A6" w:rsidRPr="00875A52" w:rsidRDefault="000A66A6"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sz w:val="28"/>
          <w:szCs w:val="28"/>
        </w:rPr>
        <w:t>-  реализация дополнительных общеразвивающих программ;</w:t>
      </w:r>
    </w:p>
    <w:p w:rsidR="000A66A6" w:rsidRPr="00875A52" w:rsidRDefault="000A66A6"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sz w:val="28"/>
          <w:szCs w:val="28"/>
        </w:rPr>
        <w:t>-</w:t>
      </w:r>
      <w:r w:rsidR="003D0A58" w:rsidRPr="00875A52">
        <w:rPr>
          <w:rFonts w:ascii="Times New Roman" w:hAnsi="Times New Roman" w:cs="Times New Roman"/>
          <w:sz w:val="28"/>
          <w:szCs w:val="28"/>
        </w:rPr>
        <w:t xml:space="preserve"> </w:t>
      </w:r>
      <w:r w:rsidRPr="00875A52">
        <w:rPr>
          <w:rFonts w:ascii="Times New Roman" w:hAnsi="Times New Roman" w:cs="Times New Roman"/>
          <w:sz w:val="28"/>
          <w:szCs w:val="28"/>
        </w:rPr>
        <w:t>осуществление хозяйственной деятельности, направленной на обеспечение деятельности Учреждения и достижение целей его создания;</w:t>
      </w:r>
    </w:p>
    <w:p w:rsidR="000A66A6" w:rsidRPr="00875A52" w:rsidRDefault="000A66A6"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sz w:val="28"/>
          <w:szCs w:val="28"/>
        </w:rPr>
        <w:t>-  осуществление приносящей доход деятельности</w:t>
      </w:r>
      <w:r w:rsidR="007A5E30" w:rsidRPr="00875A52">
        <w:rPr>
          <w:rFonts w:ascii="Times New Roman" w:hAnsi="Times New Roman" w:cs="Times New Roman"/>
          <w:sz w:val="28"/>
          <w:szCs w:val="28"/>
        </w:rPr>
        <w:t>.</w:t>
      </w:r>
      <w:r w:rsidRPr="00875A52">
        <w:rPr>
          <w:rFonts w:ascii="Times New Roman" w:hAnsi="Times New Roman" w:cs="Times New Roman"/>
          <w:sz w:val="28"/>
          <w:szCs w:val="28"/>
        </w:rPr>
        <w:t xml:space="preserve">  </w:t>
      </w:r>
    </w:p>
    <w:p w:rsidR="00C203D5"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A66A6" w:rsidRPr="00875A52"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2.5. Учреждение осуществляет в соответствии с муниципальными заданиями и (или) обязательствами перед страховщиком по обязательному </w:t>
      </w:r>
      <w:r w:rsidR="000A66A6" w:rsidRPr="00875A52">
        <w:rPr>
          <w:rFonts w:ascii="Times New Roman" w:hAnsi="Times New Roman" w:cs="Times New Roman"/>
          <w:sz w:val="28"/>
          <w:szCs w:val="28"/>
        </w:rPr>
        <w:lastRenderedPageBreak/>
        <w:t>социальному страхованию деятельность, связанную с выполнением работ, оказанием услуг, относящихся к его основным видам деятельности.</w:t>
      </w:r>
    </w:p>
    <w:p w:rsidR="000A66A6" w:rsidRPr="00875A52"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2.6. Кроме заданий Учредителя и обязательств перед страховщиком по обязательному социальному страхованию Учреждение по своему усмотрению вправе выполнять работы, оказывать услуги, относящие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rsidR="000A66A6"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0A66A6" w:rsidRPr="00875A52"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2.7. Учреждение вправе вести приносящую доход деятельность, предусмотренную его уставом и не запрещенную действующим законодательством, соответствующую уставным целям и необходимую для их достижения.</w:t>
      </w:r>
    </w:p>
    <w:p w:rsidR="000A66A6"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К приносящей доход деятельности, осуществляемой Учреждением, относится: </w:t>
      </w:r>
    </w:p>
    <w:p w:rsidR="000A66A6" w:rsidRPr="00875A52" w:rsidRDefault="000A66A6"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sz w:val="28"/>
          <w:szCs w:val="28"/>
        </w:rPr>
        <w:t>- предоставление платных дополнительных образовательных услуг;</w:t>
      </w:r>
    </w:p>
    <w:p w:rsidR="000A66A6" w:rsidRPr="00875A52" w:rsidRDefault="000A66A6"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sz w:val="28"/>
          <w:szCs w:val="28"/>
        </w:rPr>
        <w:t>- добровольные пожертвования физических и (или) юридических лиц;</w:t>
      </w:r>
    </w:p>
    <w:p w:rsidR="000A66A6" w:rsidRPr="00875A52" w:rsidRDefault="000A66A6"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sz w:val="28"/>
          <w:szCs w:val="28"/>
        </w:rPr>
        <w:t>- возмещения за счет виновных лиц при выявлении фактов хищения (порчи имущества);</w:t>
      </w:r>
    </w:p>
    <w:p w:rsidR="000A66A6" w:rsidRPr="00875A52" w:rsidRDefault="000A66A6"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sz w:val="28"/>
          <w:szCs w:val="28"/>
        </w:rPr>
        <w:t>- поступления от денежных взысканий (штрафов)</w:t>
      </w:r>
      <w:r w:rsidR="007A5E30" w:rsidRPr="00875A52">
        <w:rPr>
          <w:rFonts w:ascii="Times New Roman" w:hAnsi="Times New Roman" w:cs="Times New Roman"/>
          <w:sz w:val="28"/>
          <w:szCs w:val="28"/>
        </w:rPr>
        <w:t>.</w:t>
      </w:r>
    </w:p>
    <w:p w:rsidR="000A66A6"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Доходы, полученные от приносящей доход деятельности, поступают в самостоятельное распоряжение Учреждения и используются Учреждением в соответствии с уставными целями.</w:t>
      </w:r>
    </w:p>
    <w:p w:rsidR="000A66A6" w:rsidRPr="00875A52"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2.8.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p>
    <w:p w:rsidR="000A66A6" w:rsidRPr="00875A52" w:rsidRDefault="000A66A6" w:rsidP="00FA0CBD">
      <w:pPr>
        <w:spacing w:after="0" w:line="240" w:lineRule="auto"/>
        <w:jc w:val="both"/>
        <w:rPr>
          <w:rFonts w:ascii="Times New Roman" w:hAnsi="Times New Roman" w:cs="Times New Roman"/>
          <w:sz w:val="28"/>
          <w:szCs w:val="28"/>
        </w:rPr>
      </w:pPr>
    </w:p>
    <w:p w:rsidR="000A66A6"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3. ОРГАНИЗАЦИЯ ДЕЯТЕЛЬНОСТИ, ПРАВА И ОБЯЗАННОСТИ </w:t>
      </w:r>
      <w:r>
        <w:rPr>
          <w:rFonts w:ascii="Times New Roman" w:hAnsi="Times New Roman" w:cs="Times New Roman"/>
          <w:sz w:val="28"/>
          <w:szCs w:val="28"/>
        </w:rPr>
        <w:t xml:space="preserve">   </w:t>
      </w:r>
      <w:r w:rsidR="000A66A6" w:rsidRPr="00875A52">
        <w:rPr>
          <w:rFonts w:ascii="Times New Roman" w:hAnsi="Times New Roman" w:cs="Times New Roman"/>
          <w:sz w:val="28"/>
          <w:szCs w:val="28"/>
        </w:rPr>
        <w:t>УЧРЕЖДЕНИЯ</w:t>
      </w:r>
    </w:p>
    <w:p w:rsidR="005F6501" w:rsidRPr="00875A52" w:rsidRDefault="005F6501" w:rsidP="00FA0CBD">
      <w:pPr>
        <w:spacing w:after="0" w:line="240" w:lineRule="auto"/>
        <w:jc w:val="both"/>
        <w:rPr>
          <w:rFonts w:ascii="Times New Roman" w:hAnsi="Times New Roman" w:cs="Times New Roman"/>
          <w:sz w:val="28"/>
          <w:szCs w:val="28"/>
        </w:rPr>
      </w:pPr>
    </w:p>
    <w:p w:rsidR="000A66A6" w:rsidRPr="00875A52"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3.1. Учреждение осуществляет свою деятельность в соответствии с настоящим уставом и действующим законодательством.</w:t>
      </w:r>
    </w:p>
    <w:p w:rsidR="000A66A6" w:rsidRPr="00875A52"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3.2. Учреждение строит свои отношения с органами государственной власти 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0A66A6" w:rsidRPr="00875A52"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3.3.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0A66A6"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Учреждение самостоятельно в формировании своей структуры.</w:t>
      </w:r>
    </w:p>
    <w:p w:rsidR="000A66A6"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66A6" w:rsidRPr="00875A52">
        <w:rPr>
          <w:rFonts w:ascii="Times New Roman" w:hAnsi="Times New Roman" w:cs="Times New Roman"/>
          <w:sz w:val="28"/>
          <w:szCs w:val="28"/>
        </w:rPr>
        <w:t>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 № 273-ФЗ «Об образовании в Российской Федерации», иными нормативными правовыми актами Российской Федерации и уставом учреждения.</w:t>
      </w:r>
    </w:p>
    <w:p w:rsidR="000A66A6"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A66A6" w:rsidRPr="00875A52" w:rsidRDefault="000A66A6"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sz w:val="28"/>
          <w:szCs w:val="28"/>
        </w:rPr>
        <w:t>К компетенции Учреждения относятся:</w:t>
      </w:r>
    </w:p>
    <w:p w:rsidR="003D0A58"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1) </w:t>
      </w:r>
      <w:r w:rsidR="007D66F4">
        <w:rPr>
          <w:rFonts w:ascii="Times New Roman" w:hAnsi="Times New Roman" w:cs="Times New Roman"/>
          <w:sz w:val="28"/>
          <w:szCs w:val="28"/>
        </w:rPr>
        <w:t xml:space="preserve"> </w:t>
      </w:r>
      <w:r w:rsidR="000A66A6" w:rsidRPr="00875A52">
        <w:rPr>
          <w:rFonts w:ascii="Times New Roman" w:hAnsi="Times New Roman" w:cs="Times New Roman"/>
          <w:sz w:val="28"/>
          <w:szCs w:val="28"/>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0A66A6"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2) </w:t>
      </w:r>
      <w:r w:rsidR="007D66F4">
        <w:rPr>
          <w:rFonts w:ascii="Times New Roman" w:hAnsi="Times New Roman" w:cs="Times New Roman"/>
          <w:sz w:val="28"/>
          <w:szCs w:val="28"/>
        </w:rPr>
        <w:t xml:space="preserve"> </w:t>
      </w:r>
      <w:r w:rsidR="000A66A6" w:rsidRPr="00875A52">
        <w:rPr>
          <w:rFonts w:ascii="Times New Roman" w:hAnsi="Times New Roman" w:cs="Times New Roman"/>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r w:rsidR="00EA710E">
        <w:rPr>
          <w:rFonts w:ascii="Times New Roman" w:hAnsi="Times New Roman" w:cs="Times New Roman"/>
          <w:sz w:val="28"/>
          <w:szCs w:val="28"/>
        </w:rPr>
        <w:t xml:space="preserve"> дошкольного образования</w:t>
      </w:r>
      <w:r w:rsidR="000A66A6" w:rsidRPr="00875A52">
        <w:rPr>
          <w:rFonts w:ascii="Times New Roman" w:hAnsi="Times New Roman" w:cs="Times New Roman"/>
          <w:sz w:val="28"/>
          <w:szCs w:val="28"/>
        </w:rPr>
        <w:t>;</w:t>
      </w:r>
    </w:p>
    <w:p w:rsidR="000A66A6"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3) </w:t>
      </w:r>
      <w:r w:rsidR="007D66F4">
        <w:rPr>
          <w:rFonts w:ascii="Times New Roman" w:hAnsi="Times New Roman" w:cs="Times New Roman"/>
          <w:sz w:val="28"/>
          <w:szCs w:val="28"/>
        </w:rPr>
        <w:t xml:space="preserve"> </w:t>
      </w:r>
      <w:r w:rsidR="000A66A6" w:rsidRPr="00875A52">
        <w:rPr>
          <w:rFonts w:ascii="Times New Roman" w:hAnsi="Times New Roman" w:cs="Times New Roman"/>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A66A6"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4) установление штатного расписания, если иное не установлено нормативными правовыми актами Российской Федерации;</w:t>
      </w:r>
    </w:p>
    <w:p w:rsidR="000A66A6"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5) </w:t>
      </w:r>
      <w:r w:rsidR="007D66F4">
        <w:rPr>
          <w:rFonts w:ascii="Times New Roman" w:hAnsi="Times New Roman" w:cs="Times New Roman"/>
          <w:sz w:val="28"/>
          <w:szCs w:val="28"/>
        </w:rPr>
        <w:t xml:space="preserve"> </w:t>
      </w:r>
      <w:r w:rsidR="000A66A6" w:rsidRPr="00875A52">
        <w:rPr>
          <w:rFonts w:ascii="Times New Roman" w:hAnsi="Times New Roman" w:cs="Times New Roman"/>
          <w:sz w:val="28"/>
          <w:szCs w:val="28"/>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0A66A6"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6) </w:t>
      </w:r>
      <w:r w:rsidR="007D66F4">
        <w:rPr>
          <w:rFonts w:ascii="Times New Roman" w:hAnsi="Times New Roman" w:cs="Times New Roman"/>
          <w:sz w:val="28"/>
          <w:szCs w:val="28"/>
        </w:rPr>
        <w:t xml:space="preserve"> </w:t>
      </w:r>
      <w:r w:rsidR="004933AF">
        <w:rPr>
          <w:rFonts w:ascii="Times New Roman" w:hAnsi="Times New Roman" w:cs="Times New Roman"/>
          <w:sz w:val="28"/>
          <w:szCs w:val="28"/>
        </w:rPr>
        <w:t xml:space="preserve"> </w:t>
      </w:r>
      <w:r w:rsidR="000A66A6" w:rsidRPr="00875A52">
        <w:rPr>
          <w:rFonts w:ascii="Times New Roman" w:hAnsi="Times New Roman" w:cs="Times New Roman"/>
          <w:sz w:val="28"/>
          <w:szCs w:val="28"/>
        </w:rPr>
        <w:t>разработка и утверждение образовательн</w:t>
      </w:r>
      <w:r w:rsidR="00EA710E">
        <w:rPr>
          <w:rFonts w:ascii="Times New Roman" w:hAnsi="Times New Roman" w:cs="Times New Roman"/>
          <w:sz w:val="28"/>
          <w:szCs w:val="28"/>
        </w:rPr>
        <w:t>ой</w:t>
      </w:r>
      <w:r w:rsidR="000A66A6" w:rsidRPr="00875A52">
        <w:rPr>
          <w:rFonts w:ascii="Times New Roman" w:hAnsi="Times New Roman" w:cs="Times New Roman"/>
          <w:sz w:val="28"/>
          <w:szCs w:val="28"/>
        </w:rPr>
        <w:t xml:space="preserve"> программ</w:t>
      </w:r>
      <w:r w:rsidR="00EA710E">
        <w:rPr>
          <w:rFonts w:ascii="Times New Roman" w:hAnsi="Times New Roman" w:cs="Times New Roman"/>
          <w:sz w:val="28"/>
          <w:szCs w:val="28"/>
        </w:rPr>
        <w:t xml:space="preserve">ы дошкольного образования </w:t>
      </w:r>
      <w:r w:rsidR="000A66A6" w:rsidRPr="00875A52">
        <w:rPr>
          <w:rFonts w:ascii="Times New Roman" w:hAnsi="Times New Roman" w:cs="Times New Roman"/>
          <w:sz w:val="28"/>
          <w:szCs w:val="28"/>
        </w:rPr>
        <w:t xml:space="preserve"> Учреждения;</w:t>
      </w:r>
    </w:p>
    <w:p w:rsidR="000A66A6"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7) </w:t>
      </w:r>
      <w:r w:rsidR="007D66F4">
        <w:rPr>
          <w:rFonts w:ascii="Times New Roman" w:hAnsi="Times New Roman" w:cs="Times New Roman"/>
          <w:sz w:val="28"/>
          <w:szCs w:val="28"/>
        </w:rPr>
        <w:t xml:space="preserve">  </w:t>
      </w:r>
      <w:r w:rsidR="004933AF">
        <w:rPr>
          <w:rFonts w:ascii="Times New Roman" w:hAnsi="Times New Roman" w:cs="Times New Roman"/>
          <w:sz w:val="28"/>
          <w:szCs w:val="28"/>
        </w:rPr>
        <w:t xml:space="preserve"> </w:t>
      </w:r>
      <w:r w:rsidR="000A66A6" w:rsidRPr="00875A52">
        <w:rPr>
          <w:rFonts w:ascii="Times New Roman" w:hAnsi="Times New Roman" w:cs="Times New Roman"/>
          <w:sz w:val="28"/>
          <w:szCs w:val="28"/>
        </w:rPr>
        <w:t>разработка и утверждение по согласованию с учредителем программы развития Учреждения;</w:t>
      </w:r>
    </w:p>
    <w:p w:rsidR="000A66A6"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8) </w:t>
      </w:r>
      <w:r w:rsidR="007D66F4">
        <w:rPr>
          <w:rFonts w:ascii="Times New Roman" w:hAnsi="Times New Roman" w:cs="Times New Roman"/>
          <w:sz w:val="28"/>
          <w:szCs w:val="28"/>
        </w:rPr>
        <w:t xml:space="preserve">    </w:t>
      </w:r>
      <w:r w:rsidR="004933AF">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прием </w:t>
      </w:r>
      <w:proofErr w:type="gramStart"/>
      <w:r w:rsidR="000A66A6" w:rsidRPr="00875A52">
        <w:rPr>
          <w:rFonts w:ascii="Times New Roman" w:hAnsi="Times New Roman" w:cs="Times New Roman"/>
          <w:sz w:val="28"/>
          <w:szCs w:val="28"/>
        </w:rPr>
        <w:t>обучающихся</w:t>
      </w:r>
      <w:proofErr w:type="gramEnd"/>
      <w:r w:rsidR="000A66A6" w:rsidRPr="00875A52">
        <w:rPr>
          <w:rFonts w:ascii="Times New Roman" w:hAnsi="Times New Roman" w:cs="Times New Roman"/>
          <w:sz w:val="28"/>
          <w:szCs w:val="28"/>
        </w:rPr>
        <w:t xml:space="preserve"> в Учреждение;</w:t>
      </w:r>
    </w:p>
    <w:p w:rsidR="000A66A6"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9) </w:t>
      </w:r>
      <w:r w:rsidR="007D66F4">
        <w:rPr>
          <w:rFonts w:ascii="Times New Roman" w:hAnsi="Times New Roman" w:cs="Times New Roman"/>
          <w:sz w:val="28"/>
          <w:szCs w:val="28"/>
        </w:rPr>
        <w:t xml:space="preserve"> </w:t>
      </w:r>
      <w:r w:rsidR="004933AF">
        <w:rPr>
          <w:rFonts w:ascii="Times New Roman" w:hAnsi="Times New Roman" w:cs="Times New Roman"/>
          <w:sz w:val="28"/>
          <w:szCs w:val="28"/>
        </w:rPr>
        <w:t xml:space="preserve"> </w:t>
      </w:r>
      <w:r w:rsidR="000A66A6" w:rsidRPr="00875A52">
        <w:rPr>
          <w:rFonts w:ascii="Times New Roman" w:hAnsi="Times New Roman" w:cs="Times New Roman"/>
          <w:sz w:val="28"/>
          <w:szCs w:val="28"/>
        </w:rPr>
        <w:t>определение учебных пособий, допущенных к использованию при реализации образовательн</w:t>
      </w:r>
      <w:r w:rsidR="00EA710E">
        <w:rPr>
          <w:rFonts w:ascii="Times New Roman" w:hAnsi="Times New Roman" w:cs="Times New Roman"/>
          <w:sz w:val="28"/>
          <w:szCs w:val="28"/>
        </w:rPr>
        <w:t xml:space="preserve">ой </w:t>
      </w:r>
      <w:r w:rsidR="000A66A6" w:rsidRPr="00875A52">
        <w:rPr>
          <w:rFonts w:ascii="Times New Roman" w:hAnsi="Times New Roman" w:cs="Times New Roman"/>
          <w:sz w:val="28"/>
          <w:szCs w:val="28"/>
        </w:rPr>
        <w:t xml:space="preserve"> программ</w:t>
      </w:r>
      <w:r w:rsidR="00EA710E">
        <w:rPr>
          <w:rFonts w:ascii="Times New Roman" w:hAnsi="Times New Roman" w:cs="Times New Roman"/>
          <w:sz w:val="28"/>
          <w:szCs w:val="28"/>
        </w:rPr>
        <w:t>ы дошкольного образования Учреждения</w:t>
      </w:r>
      <w:r w:rsidR="000A66A6" w:rsidRPr="00875A52">
        <w:rPr>
          <w:rFonts w:ascii="Times New Roman" w:hAnsi="Times New Roman" w:cs="Times New Roman"/>
          <w:sz w:val="28"/>
          <w:szCs w:val="28"/>
        </w:rPr>
        <w:t>;</w:t>
      </w:r>
    </w:p>
    <w:p w:rsidR="000A66A6"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10) </w:t>
      </w:r>
      <w:r w:rsidR="00A7528A" w:rsidRPr="00875A52">
        <w:rPr>
          <w:rFonts w:ascii="Times New Roman" w:hAnsi="Times New Roman" w:cs="Times New Roman"/>
          <w:sz w:val="28"/>
          <w:szCs w:val="28"/>
        </w:rPr>
        <w:t>и</w:t>
      </w:r>
      <w:r w:rsidR="000A66A6" w:rsidRPr="00875A52">
        <w:rPr>
          <w:rFonts w:ascii="Times New Roman" w:hAnsi="Times New Roman" w:cs="Times New Roman"/>
          <w:sz w:val="28"/>
          <w:szCs w:val="28"/>
        </w:rPr>
        <w:t xml:space="preserve">ндивидуальный учет результатов освоения </w:t>
      </w:r>
      <w:proofErr w:type="gramStart"/>
      <w:r w:rsidR="000A66A6" w:rsidRPr="00875A52">
        <w:rPr>
          <w:rFonts w:ascii="Times New Roman" w:hAnsi="Times New Roman" w:cs="Times New Roman"/>
          <w:sz w:val="28"/>
          <w:szCs w:val="28"/>
        </w:rPr>
        <w:t>обучающимися</w:t>
      </w:r>
      <w:proofErr w:type="gramEnd"/>
      <w:r w:rsidR="000A66A6" w:rsidRPr="00875A52">
        <w:rPr>
          <w:rFonts w:ascii="Times New Roman" w:hAnsi="Times New Roman" w:cs="Times New Roman"/>
          <w:sz w:val="28"/>
          <w:szCs w:val="28"/>
        </w:rPr>
        <w:t xml:space="preserve"> образовательн</w:t>
      </w:r>
      <w:r w:rsidR="00EA710E">
        <w:rPr>
          <w:rFonts w:ascii="Times New Roman" w:hAnsi="Times New Roman" w:cs="Times New Roman"/>
          <w:sz w:val="28"/>
          <w:szCs w:val="28"/>
        </w:rPr>
        <w:t>ой</w:t>
      </w:r>
      <w:r w:rsidR="000A66A6" w:rsidRPr="00875A52">
        <w:rPr>
          <w:rFonts w:ascii="Times New Roman" w:hAnsi="Times New Roman" w:cs="Times New Roman"/>
          <w:sz w:val="28"/>
          <w:szCs w:val="28"/>
        </w:rPr>
        <w:t xml:space="preserve"> программ</w:t>
      </w:r>
      <w:r w:rsidR="00EA710E">
        <w:rPr>
          <w:rFonts w:ascii="Times New Roman" w:hAnsi="Times New Roman" w:cs="Times New Roman"/>
          <w:sz w:val="28"/>
          <w:szCs w:val="28"/>
        </w:rPr>
        <w:t>ы</w:t>
      </w:r>
      <w:r w:rsidR="000A66A6" w:rsidRPr="00875A52">
        <w:rPr>
          <w:rFonts w:ascii="Times New Roman" w:hAnsi="Times New Roman" w:cs="Times New Roman"/>
          <w:sz w:val="28"/>
          <w:szCs w:val="28"/>
        </w:rPr>
        <w:t>;</w:t>
      </w:r>
    </w:p>
    <w:p w:rsidR="000A66A6" w:rsidRPr="00875A52" w:rsidRDefault="004933AF"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1</w:t>
      </w:r>
      <w:r w:rsidR="00125B9F" w:rsidRPr="00875A52">
        <w:rPr>
          <w:rFonts w:ascii="Times New Roman" w:hAnsi="Times New Roman" w:cs="Times New Roman"/>
          <w:sz w:val="28"/>
          <w:szCs w:val="28"/>
        </w:rPr>
        <w:t>1</w:t>
      </w:r>
      <w:r w:rsidR="000A66A6" w:rsidRPr="00875A52">
        <w:rPr>
          <w:rFonts w:ascii="Times New Roman" w:hAnsi="Times New Roman" w:cs="Times New Roman"/>
          <w:sz w:val="28"/>
          <w:szCs w:val="28"/>
        </w:rPr>
        <w:t xml:space="preserve">) </w:t>
      </w:r>
      <w:r>
        <w:rPr>
          <w:rFonts w:ascii="Times New Roman" w:hAnsi="Times New Roman" w:cs="Times New Roman"/>
          <w:sz w:val="28"/>
          <w:szCs w:val="28"/>
        </w:rPr>
        <w:t xml:space="preserve">   </w:t>
      </w:r>
      <w:r w:rsidR="000A66A6" w:rsidRPr="00875A52">
        <w:rPr>
          <w:rFonts w:ascii="Times New Roman" w:hAnsi="Times New Roman" w:cs="Times New Roman"/>
          <w:sz w:val="28"/>
          <w:szCs w:val="28"/>
        </w:rPr>
        <w:t>использование и совершенствование методов обучения и воспитания, образовательных технологий;</w:t>
      </w:r>
    </w:p>
    <w:p w:rsidR="000A66A6"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0F1C">
        <w:rPr>
          <w:rFonts w:ascii="Times New Roman" w:hAnsi="Times New Roman" w:cs="Times New Roman"/>
          <w:sz w:val="28"/>
          <w:szCs w:val="28"/>
        </w:rPr>
        <w:t xml:space="preserve">     </w:t>
      </w:r>
      <w:r w:rsidR="000A66A6" w:rsidRPr="00875A52">
        <w:rPr>
          <w:rFonts w:ascii="Times New Roman" w:hAnsi="Times New Roman" w:cs="Times New Roman"/>
          <w:sz w:val="28"/>
          <w:szCs w:val="28"/>
        </w:rPr>
        <w:t>1</w:t>
      </w:r>
      <w:r w:rsidR="00125B9F" w:rsidRPr="00875A52">
        <w:rPr>
          <w:rFonts w:ascii="Times New Roman" w:hAnsi="Times New Roman" w:cs="Times New Roman"/>
          <w:sz w:val="28"/>
          <w:szCs w:val="28"/>
        </w:rPr>
        <w:t>2</w:t>
      </w:r>
      <w:r w:rsidR="000A66A6" w:rsidRPr="00875A52">
        <w:rPr>
          <w:rFonts w:ascii="Times New Roman" w:hAnsi="Times New Roman" w:cs="Times New Roman"/>
          <w:sz w:val="28"/>
          <w:szCs w:val="28"/>
        </w:rPr>
        <w:t xml:space="preserve">) проведение самообследования, обеспечение </w:t>
      </w:r>
      <w:proofErr w:type="gramStart"/>
      <w:r w:rsidR="000A66A6" w:rsidRPr="00875A52">
        <w:rPr>
          <w:rFonts w:ascii="Times New Roman" w:hAnsi="Times New Roman" w:cs="Times New Roman"/>
          <w:sz w:val="28"/>
          <w:szCs w:val="28"/>
        </w:rPr>
        <w:t>функционирования внутренней системы оценки качества образования</w:t>
      </w:r>
      <w:proofErr w:type="gramEnd"/>
      <w:r w:rsidR="000A66A6" w:rsidRPr="00875A52">
        <w:rPr>
          <w:rFonts w:ascii="Times New Roman" w:hAnsi="Times New Roman" w:cs="Times New Roman"/>
          <w:sz w:val="28"/>
          <w:szCs w:val="28"/>
        </w:rPr>
        <w:t>;</w:t>
      </w:r>
    </w:p>
    <w:p w:rsidR="000A66A6"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0F1C">
        <w:rPr>
          <w:rFonts w:ascii="Times New Roman" w:hAnsi="Times New Roman" w:cs="Times New Roman"/>
          <w:sz w:val="28"/>
          <w:szCs w:val="28"/>
        </w:rPr>
        <w:t xml:space="preserve">     </w:t>
      </w:r>
      <w:r w:rsidR="000A66A6" w:rsidRPr="00875A52">
        <w:rPr>
          <w:rFonts w:ascii="Times New Roman" w:hAnsi="Times New Roman" w:cs="Times New Roman"/>
          <w:sz w:val="28"/>
          <w:szCs w:val="28"/>
        </w:rPr>
        <w:t>1</w:t>
      </w:r>
      <w:r w:rsidR="00125B9F" w:rsidRPr="00875A52">
        <w:rPr>
          <w:rFonts w:ascii="Times New Roman" w:hAnsi="Times New Roman" w:cs="Times New Roman"/>
          <w:sz w:val="28"/>
          <w:szCs w:val="28"/>
        </w:rPr>
        <w:t>3</w:t>
      </w:r>
      <w:r w:rsidR="000A66A6" w:rsidRPr="00875A52">
        <w:rPr>
          <w:rFonts w:ascii="Times New Roman" w:hAnsi="Times New Roman" w:cs="Times New Roman"/>
          <w:sz w:val="28"/>
          <w:szCs w:val="28"/>
        </w:rPr>
        <w:t xml:space="preserve">) </w:t>
      </w:r>
      <w:r w:rsidR="004933AF">
        <w:rPr>
          <w:rFonts w:ascii="Times New Roman" w:hAnsi="Times New Roman" w:cs="Times New Roman"/>
          <w:sz w:val="28"/>
          <w:szCs w:val="28"/>
        </w:rPr>
        <w:t xml:space="preserve"> </w:t>
      </w:r>
      <w:r w:rsidR="000A66A6" w:rsidRPr="00875A52">
        <w:rPr>
          <w:rFonts w:ascii="Times New Roman" w:hAnsi="Times New Roman" w:cs="Times New Roman"/>
          <w:sz w:val="28"/>
          <w:szCs w:val="28"/>
        </w:rPr>
        <w:t>создание необходимых условий для охраны и укрепления здоровья  обучающихся;</w:t>
      </w:r>
    </w:p>
    <w:p w:rsidR="000A66A6"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0F1C">
        <w:rPr>
          <w:rFonts w:ascii="Times New Roman" w:hAnsi="Times New Roman" w:cs="Times New Roman"/>
          <w:sz w:val="28"/>
          <w:szCs w:val="28"/>
        </w:rPr>
        <w:t xml:space="preserve">     </w:t>
      </w:r>
      <w:r w:rsidR="000A66A6" w:rsidRPr="00875A52">
        <w:rPr>
          <w:rFonts w:ascii="Times New Roman" w:hAnsi="Times New Roman" w:cs="Times New Roman"/>
          <w:sz w:val="28"/>
          <w:szCs w:val="28"/>
        </w:rPr>
        <w:t>1</w:t>
      </w:r>
      <w:r w:rsidR="00125B9F" w:rsidRPr="00875A52">
        <w:rPr>
          <w:rFonts w:ascii="Times New Roman" w:hAnsi="Times New Roman" w:cs="Times New Roman"/>
          <w:sz w:val="28"/>
          <w:szCs w:val="28"/>
        </w:rPr>
        <w:t>4</w:t>
      </w:r>
      <w:r w:rsidR="000A66A6" w:rsidRPr="00875A52">
        <w:rPr>
          <w:rFonts w:ascii="Times New Roman" w:hAnsi="Times New Roman" w:cs="Times New Roman"/>
          <w:sz w:val="28"/>
          <w:szCs w:val="28"/>
        </w:rPr>
        <w:t xml:space="preserve">) создание условий для занятия </w:t>
      </w:r>
      <w:proofErr w:type="gramStart"/>
      <w:r w:rsidR="000A66A6" w:rsidRPr="00875A52">
        <w:rPr>
          <w:rFonts w:ascii="Times New Roman" w:hAnsi="Times New Roman" w:cs="Times New Roman"/>
          <w:sz w:val="28"/>
          <w:szCs w:val="28"/>
        </w:rPr>
        <w:t>обучающимися</w:t>
      </w:r>
      <w:proofErr w:type="gramEnd"/>
      <w:r w:rsidR="000A66A6" w:rsidRPr="00875A52">
        <w:rPr>
          <w:rFonts w:ascii="Times New Roman" w:hAnsi="Times New Roman" w:cs="Times New Roman"/>
          <w:sz w:val="28"/>
          <w:szCs w:val="28"/>
        </w:rPr>
        <w:t xml:space="preserve"> физической культурой</w:t>
      </w:r>
      <w:r w:rsidR="00C203D5">
        <w:rPr>
          <w:rFonts w:ascii="Times New Roman" w:hAnsi="Times New Roman" w:cs="Times New Roman"/>
          <w:sz w:val="28"/>
          <w:szCs w:val="28"/>
        </w:rPr>
        <w:t>;</w:t>
      </w:r>
      <w:r w:rsidR="000A66A6" w:rsidRPr="00875A52">
        <w:rPr>
          <w:rFonts w:ascii="Times New Roman" w:hAnsi="Times New Roman" w:cs="Times New Roman"/>
          <w:sz w:val="28"/>
          <w:szCs w:val="28"/>
        </w:rPr>
        <w:t xml:space="preserve"> </w:t>
      </w:r>
    </w:p>
    <w:p w:rsidR="000A66A6"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30F1C">
        <w:rPr>
          <w:rFonts w:ascii="Times New Roman" w:hAnsi="Times New Roman" w:cs="Times New Roman"/>
          <w:sz w:val="28"/>
          <w:szCs w:val="28"/>
        </w:rPr>
        <w:t xml:space="preserve">      </w:t>
      </w:r>
      <w:r w:rsidR="000A66A6" w:rsidRPr="00875A52">
        <w:rPr>
          <w:rFonts w:ascii="Times New Roman" w:hAnsi="Times New Roman" w:cs="Times New Roman"/>
          <w:sz w:val="28"/>
          <w:szCs w:val="28"/>
        </w:rPr>
        <w:t>1</w:t>
      </w:r>
      <w:r w:rsidR="00125B9F" w:rsidRPr="00875A52">
        <w:rPr>
          <w:rFonts w:ascii="Times New Roman" w:hAnsi="Times New Roman" w:cs="Times New Roman"/>
          <w:sz w:val="28"/>
          <w:szCs w:val="28"/>
        </w:rPr>
        <w:t>5</w:t>
      </w:r>
      <w:r w:rsidR="000A66A6" w:rsidRPr="00875A52">
        <w:rPr>
          <w:rFonts w:ascii="Times New Roman" w:hAnsi="Times New Roman" w:cs="Times New Roman"/>
          <w:sz w:val="28"/>
          <w:szCs w:val="28"/>
        </w:rPr>
        <w:t>) содействие деятельности общественных объединений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0A66A6"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0F1C">
        <w:rPr>
          <w:rFonts w:ascii="Times New Roman" w:hAnsi="Times New Roman" w:cs="Times New Roman"/>
          <w:sz w:val="28"/>
          <w:szCs w:val="28"/>
        </w:rPr>
        <w:t xml:space="preserve">      </w:t>
      </w:r>
      <w:r w:rsidR="000A66A6" w:rsidRPr="00875A52">
        <w:rPr>
          <w:rFonts w:ascii="Times New Roman" w:hAnsi="Times New Roman" w:cs="Times New Roman"/>
          <w:sz w:val="28"/>
          <w:szCs w:val="28"/>
        </w:rPr>
        <w:t>1</w:t>
      </w:r>
      <w:r w:rsidR="00125B9F" w:rsidRPr="00875A52">
        <w:rPr>
          <w:rFonts w:ascii="Times New Roman" w:hAnsi="Times New Roman" w:cs="Times New Roman"/>
          <w:sz w:val="28"/>
          <w:szCs w:val="28"/>
        </w:rPr>
        <w:t>6</w:t>
      </w:r>
      <w:r w:rsidR="000A66A6" w:rsidRPr="00875A52">
        <w:rPr>
          <w:rFonts w:ascii="Times New Roman" w:hAnsi="Times New Roman" w:cs="Times New Roman"/>
          <w:sz w:val="28"/>
          <w:szCs w:val="28"/>
        </w:rPr>
        <w:t>) организация научно-методической работы, в том числе организация и проведение научных и методических конференций, семинаров;</w:t>
      </w:r>
    </w:p>
    <w:p w:rsidR="000A66A6"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0F1C">
        <w:rPr>
          <w:rFonts w:ascii="Times New Roman" w:hAnsi="Times New Roman" w:cs="Times New Roman"/>
          <w:sz w:val="28"/>
          <w:szCs w:val="28"/>
        </w:rPr>
        <w:t xml:space="preserve">      </w:t>
      </w:r>
      <w:r w:rsidR="000A66A6" w:rsidRPr="00875A52">
        <w:rPr>
          <w:rFonts w:ascii="Times New Roman" w:hAnsi="Times New Roman" w:cs="Times New Roman"/>
          <w:sz w:val="28"/>
          <w:szCs w:val="28"/>
        </w:rPr>
        <w:t>1</w:t>
      </w:r>
      <w:r w:rsidR="00125B9F" w:rsidRPr="00875A52">
        <w:rPr>
          <w:rFonts w:ascii="Times New Roman" w:hAnsi="Times New Roman" w:cs="Times New Roman"/>
          <w:sz w:val="28"/>
          <w:szCs w:val="28"/>
        </w:rPr>
        <w:t>7</w:t>
      </w:r>
      <w:r w:rsidR="000A66A6" w:rsidRPr="00875A52">
        <w:rPr>
          <w:rFonts w:ascii="Times New Roman" w:hAnsi="Times New Roman" w:cs="Times New Roman"/>
          <w:sz w:val="28"/>
          <w:szCs w:val="28"/>
        </w:rPr>
        <w:t>) обеспечение создания и ведения официального сайта Учреждения в сети "Интернет";</w:t>
      </w:r>
    </w:p>
    <w:p w:rsidR="000A66A6" w:rsidRPr="00875A52" w:rsidRDefault="00F53E0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0F1C">
        <w:rPr>
          <w:rFonts w:ascii="Times New Roman" w:hAnsi="Times New Roman" w:cs="Times New Roman"/>
          <w:sz w:val="28"/>
          <w:szCs w:val="28"/>
        </w:rPr>
        <w:t xml:space="preserve">       </w:t>
      </w:r>
      <w:r w:rsidR="00125B9F" w:rsidRPr="00875A52">
        <w:rPr>
          <w:rFonts w:ascii="Times New Roman" w:hAnsi="Times New Roman" w:cs="Times New Roman"/>
          <w:sz w:val="28"/>
          <w:szCs w:val="28"/>
        </w:rPr>
        <w:t>1</w:t>
      </w:r>
      <w:r w:rsidR="00045F6B" w:rsidRPr="00875A52">
        <w:rPr>
          <w:rFonts w:ascii="Times New Roman" w:hAnsi="Times New Roman" w:cs="Times New Roman"/>
          <w:sz w:val="28"/>
          <w:szCs w:val="28"/>
        </w:rPr>
        <w:t>8</w:t>
      </w:r>
      <w:r w:rsidR="000A66A6" w:rsidRPr="00875A52">
        <w:rPr>
          <w:rFonts w:ascii="Times New Roman" w:hAnsi="Times New Roman" w:cs="Times New Roman"/>
          <w:sz w:val="28"/>
          <w:szCs w:val="28"/>
        </w:rPr>
        <w:t>) иные вопросы в соответствии с законодательством Российской Федерации.</w:t>
      </w:r>
    </w:p>
    <w:p w:rsidR="000A66A6" w:rsidRPr="00875A52"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3.4. Для выполнения цели своей деятельности в соответствии с действующим законодательством Учреждение имеет право:</w:t>
      </w:r>
    </w:p>
    <w:p w:rsidR="000A66A6" w:rsidRPr="00875A52" w:rsidRDefault="00230F1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осуществлять финансово-экономическую и иную деятельность в соответствии с действующим законодательством Российской Федерации;</w:t>
      </w:r>
    </w:p>
    <w:p w:rsidR="000A66A6" w:rsidRPr="00875A52" w:rsidRDefault="00230F1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 и назначением имущества;</w:t>
      </w:r>
    </w:p>
    <w:p w:rsidR="000A66A6" w:rsidRPr="00875A52" w:rsidRDefault="00230F1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принимать участие в уже существующих ассоциациях (союзах), образованных в соответствии с целями деятельности и задачами Учреждения;</w:t>
      </w:r>
    </w:p>
    <w:p w:rsidR="000A66A6" w:rsidRPr="00875A52" w:rsidRDefault="00230F1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создавать и ликвидировать, по согласованию с учредителем, свои филиалы, структурные подразделения, и осуществлять их деятельность на основании положений, утверждаемых руководителем Учреждения. Руководители филиалов, структурных подразделений назначаются руководителем Учреждения и действуют на основании доверенности. Филиалы, структурные подразделения должны быть указаны в уставе Учреждения;</w:t>
      </w:r>
    </w:p>
    <w:p w:rsidR="000A66A6" w:rsidRPr="00875A52" w:rsidRDefault="00230F1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сдавать в аренду помещения в порядке, установленном действующим законодательством, с согласия собственника данного имущества;</w:t>
      </w:r>
    </w:p>
    <w:p w:rsidR="000A66A6" w:rsidRPr="00875A52" w:rsidRDefault="00230F1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открывать лицевые счета в департаменте финансов администрации города Нижнего Новгорода (финансовом управлении департамента финансов) в соответствии с порядком, утвержденным департаментом финансов администрации города Нижнего Новгорода, в исключительных случаях в территориальных органах Федерального казначейства;</w:t>
      </w:r>
    </w:p>
    <w:p w:rsidR="000A66A6" w:rsidRPr="00875A52" w:rsidRDefault="00230F1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совершать в рамках закона иные действия, соответствующие уставным целям.</w:t>
      </w:r>
    </w:p>
    <w:p w:rsidR="000A66A6" w:rsidRPr="00875A52"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3.5. Учреждение обязано:</w:t>
      </w:r>
    </w:p>
    <w:p w:rsidR="000A66A6" w:rsidRPr="00875A52" w:rsidRDefault="00230F1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вести бухгалтерский учет, представлять бухгалтерскую отчетность и статистическую отчетность в </w:t>
      </w:r>
      <w:proofErr w:type="gramStart"/>
      <w:r w:rsidR="000A66A6" w:rsidRPr="00875A52">
        <w:rPr>
          <w:rFonts w:ascii="Times New Roman" w:hAnsi="Times New Roman" w:cs="Times New Roman"/>
          <w:sz w:val="28"/>
          <w:szCs w:val="28"/>
        </w:rPr>
        <w:t>порядке</w:t>
      </w:r>
      <w:proofErr w:type="gramEnd"/>
      <w:r w:rsidR="000A66A6" w:rsidRPr="00875A52">
        <w:rPr>
          <w:rFonts w:ascii="Times New Roman" w:hAnsi="Times New Roman" w:cs="Times New Roman"/>
          <w:sz w:val="28"/>
          <w:szCs w:val="28"/>
        </w:rPr>
        <w:t xml:space="preserve"> и сроки установленные законодательством Российской Федерации; </w:t>
      </w:r>
    </w:p>
    <w:p w:rsidR="000A66A6" w:rsidRPr="00875A52" w:rsidRDefault="00230F1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предоставлять в комитет по управлению городским имуществом и земельными ресурсами администрации города Нижнего Новгорода перечень имущества, закрепленного на праве оперативного управления (в том числе недвижимого имущества и особо ценного движимого имущества) и отчет по движению имущества;</w:t>
      </w:r>
    </w:p>
    <w:p w:rsidR="000A66A6" w:rsidRPr="00875A52" w:rsidRDefault="00230F1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66A6" w:rsidRPr="00875A52">
        <w:rPr>
          <w:rFonts w:ascii="Times New Roman" w:hAnsi="Times New Roman" w:cs="Times New Roman"/>
          <w:sz w:val="28"/>
          <w:szCs w:val="28"/>
        </w:rPr>
        <w:t>предоставлять имущество к учету в реестре муниципального имущества города Нижнего Новгорода;</w:t>
      </w:r>
    </w:p>
    <w:p w:rsidR="000A66A6" w:rsidRPr="00875A52" w:rsidRDefault="00230F1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ежегодно опубликовывать отчеты о своей деятельности и об использовании закрепленного за ним имущества в  установленном порядке;</w:t>
      </w:r>
    </w:p>
    <w:p w:rsidR="000A66A6" w:rsidRPr="00875A52" w:rsidRDefault="00230F1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нести ответственность в соответствии с законодательством Российской Федерации за нарушение договорных и расчетных обязательств;</w:t>
      </w:r>
    </w:p>
    <w:p w:rsidR="000A66A6" w:rsidRPr="00875A52" w:rsidRDefault="00230F1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нести ответственность за сохранность документов (управленческих, финансово-хозяйственных, по личному составу и др.);</w:t>
      </w:r>
    </w:p>
    <w:p w:rsidR="000A66A6" w:rsidRPr="00875A52" w:rsidRDefault="00230F1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обеспечивать передачу на государственное хранение документов, имеющих научно-историческое значение, в архивные фонды в соответствии с согласованным перечнем документов;</w:t>
      </w:r>
    </w:p>
    <w:p w:rsidR="000A66A6" w:rsidRPr="00875A52" w:rsidRDefault="00230F1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хранить и использовать в установленном порядке документы по личному составу;</w:t>
      </w:r>
    </w:p>
    <w:p w:rsidR="000A66A6" w:rsidRPr="00875A52" w:rsidRDefault="00230F1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0A66A6" w:rsidRPr="00875A52" w:rsidRDefault="00230F1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предоставлять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Учреждения (самообследования);</w:t>
      </w:r>
    </w:p>
    <w:p w:rsidR="000A66A6" w:rsidRPr="00875A52" w:rsidRDefault="00230F1C" w:rsidP="00FA0CBD">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0A66A6" w:rsidRPr="00875A52">
        <w:rPr>
          <w:rFonts w:ascii="Times New Roman" w:hAnsi="Times New Roman" w:cs="Times New Roman"/>
          <w:iCs/>
          <w:sz w:val="28"/>
          <w:szCs w:val="28"/>
        </w:rPr>
        <w:t>обеспечивать функционирование системы внутреннего мониторинга качества образования в Учреждении;</w:t>
      </w:r>
    </w:p>
    <w:p w:rsidR="000A66A6" w:rsidRPr="00875A52" w:rsidRDefault="000A66A6"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sz w:val="28"/>
          <w:szCs w:val="28"/>
        </w:rPr>
        <w:t xml:space="preserve">   </w:t>
      </w:r>
      <w:r w:rsidR="00230F1C">
        <w:rPr>
          <w:rFonts w:ascii="Times New Roman" w:hAnsi="Times New Roman" w:cs="Times New Roman"/>
          <w:sz w:val="28"/>
          <w:szCs w:val="28"/>
        </w:rPr>
        <w:t xml:space="preserve">    </w:t>
      </w:r>
      <w:r w:rsidRPr="00875A52">
        <w:rPr>
          <w:rFonts w:ascii="Times New Roman" w:hAnsi="Times New Roman" w:cs="Times New Roman"/>
          <w:sz w:val="28"/>
          <w:szCs w:val="28"/>
        </w:rPr>
        <w:t xml:space="preserve">обеспечивать возможность предоставления услуг в электронной форме; </w:t>
      </w:r>
    </w:p>
    <w:p w:rsidR="000A66A6" w:rsidRPr="00875A52" w:rsidRDefault="00230F1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обеспечивать создание и ведение официального сайта Учреждения в сети "Интернет";</w:t>
      </w:r>
    </w:p>
    <w:p w:rsidR="000A66A6" w:rsidRPr="00875A52" w:rsidRDefault="00230F1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обеспечивать открытость и доступность, включая размещение на официальном сайте учреждения в сети «Интернет»:</w:t>
      </w:r>
    </w:p>
    <w:p w:rsidR="000A66A6" w:rsidRPr="00875A52" w:rsidRDefault="00230F1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1) информации:</w:t>
      </w:r>
    </w:p>
    <w:p w:rsidR="000A66A6" w:rsidRPr="00875A52" w:rsidRDefault="00230F1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000A66A6" w:rsidRPr="00875A52">
        <w:rPr>
          <w:rFonts w:ascii="Times New Roman" w:hAnsi="Times New Roman" w:cs="Times New Roman"/>
          <w:sz w:val="28"/>
          <w:szCs w:val="28"/>
        </w:rPr>
        <w:t>ии и ее</w:t>
      </w:r>
      <w:proofErr w:type="gramEnd"/>
      <w:r w:rsidR="000A66A6" w:rsidRPr="00875A52">
        <w:rPr>
          <w:rFonts w:ascii="Times New Roman" w:hAnsi="Times New Roman" w:cs="Times New Roman"/>
          <w:sz w:val="28"/>
          <w:szCs w:val="28"/>
        </w:rPr>
        <w:t xml:space="preserve"> филиалов (при наличии), режиме, графике работы, контактных телефонах и об адресах электронной почты;</w:t>
      </w:r>
    </w:p>
    <w:p w:rsidR="000A66A6" w:rsidRPr="00875A52" w:rsidRDefault="00230F1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б) о структуре и об органах управления образовательной организацией;</w:t>
      </w:r>
    </w:p>
    <w:p w:rsidR="000A66A6" w:rsidRPr="00875A52" w:rsidRDefault="00230F1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A66A6" w:rsidRPr="00875A52" w:rsidRDefault="00230F1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A66A6" w:rsidRPr="00875A52" w:rsidRDefault="00230F1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д) о языках образования;</w:t>
      </w:r>
    </w:p>
    <w:p w:rsidR="000A66A6" w:rsidRPr="00875A52" w:rsidRDefault="00230F1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е) о федеральных государственных образовательных стандартах;</w:t>
      </w:r>
    </w:p>
    <w:p w:rsidR="000A66A6" w:rsidRPr="00875A52" w:rsidRDefault="00230F1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66A6" w:rsidRPr="00875A52">
        <w:rPr>
          <w:rFonts w:ascii="Times New Roman" w:hAnsi="Times New Roman" w:cs="Times New Roman"/>
          <w:sz w:val="28"/>
          <w:szCs w:val="28"/>
        </w:rPr>
        <w:t>ж) о руководителе образовательной организации, его заместителях, руководителях филиалов образовательной организации (при их наличии);</w:t>
      </w:r>
    </w:p>
    <w:p w:rsidR="000A66A6" w:rsidRPr="00875A52" w:rsidRDefault="00230F1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з) о персональном составе педагогических работников с указанием уровня образования, квалификации и опыта работы;</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к) о наличии и об условиях предоставления </w:t>
      </w:r>
      <w:proofErr w:type="gramStart"/>
      <w:r w:rsidR="000A66A6" w:rsidRPr="00875A52">
        <w:rPr>
          <w:rFonts w:ascii="Times New Roman" w:hAnsi="Times New Roman" w:cs="Times New Roman"/>
          <w:sz w:val="28"/>
          <w:szCs w:val="28"/>
        </w:rPr>
        <w:t>обучающимся</w:t>
      </w:r>
      <w:proofErr w:type="gramEnd"/>
      <w:r w:rsidR="000A66A6" w:rsidRPr="00875A52">
        <w:rPr>
          <w:rFonts w:ascii="Times New Roman" w:hAnsi="Times New Roman" w:cs="Times New Roman"/>
          <w:sz w:val="28"/>
          <w:szCs w:val="28"/>
        </w:rPr>
        <w:t xml:space="preserve"> мер социальной поддержки;</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м) о поступлении финансовых и материальных средств и об их расходовании по итогам финансового года;</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н) о муниципальном задании на оказание муниципальных услуг (выполнение работ) и его исполнении;</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о) о плане финансово-хозяйственной деятельности;</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п) об операциях с целевыми средствами из бюджета;</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р) о показателях бюджетной сметы;</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с) о результатах деятельности и об использовании имущества;</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т) сведения о проведенных в отношении Учреждения контрольных мероприятиях и их результатах;</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у) о годовой бухгалтерской отчетности Учреждения</w:t>
      </w:r>
      <w:proofErr w:type="gramStart"/>
      <w:r w:rsidR="000A66A6" w:rsidRPr="00875A52">
        <w:rPr>
          <w:rFonts w:ascii="Times New Roman" w:hAnsi="Times New Roman" w:cs="Times New Roman"/>
          <w:sz w:val="28"/>
          <w:szCs w:val="28"/>
        </w:rPr>
        <w:t>;»</w:t>
      </w:r>
      <w:proofErr w:type="gramEnd"/>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2) копий:</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а) </w:t>
      </w:r>
      <w:r w:rsidR="002645D6">
        <w:rPr>
          <w:rFonts w:ascii="Times New Roman" w:hAnsi="Times New Roman" w:cs="Times New Roman"/>
          <w:sz w:val="28"/>
          <w:szCs w:val="28"/>
        </w:rPr>
        <w:t xml:space="preserve">   </w:t>
      </w:r>
      <w:r w:rsidR="000A66A6" w:rsidRPr="00875A52">
        <w:rPr>
          <w:rFonts w:ascii="Times New Roman" w:hAnsi="Times New Roman" w:cs="Times New Roman"/>
          <w:sz w:val="28"/>
          <w:szCs w:val="28"/>
        </w:rPr>
        <w:t>устава образовательной организации;</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б) лицензии на осуществление образовательной деятельности (с приложениями);</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в) </w:t>
      </w:r>
      <w:r w:rsidR="002645D6">
        <w:rPr>
          <w:rFonts w:ascii="Times New Roman" w:hAnsi="Times New Roman" w:cs="Times New Roman"/>
          <w:sz w:val="28"/>
          <w:szCs w:val="28"/>
        </w:rPr>
        <w:t xml:space="preserve">  </w:t>
      </w:r>
      <w:r w:rsidR="000A66A6" w:rsidRPr="00875A52">
        <w:rPr>
          <w:rFonts w:ascii="Times New Roman" w:hAnsi="Times New Roman" w:cs="Times New Roman"/>
          <w:sz w:val="28"/>
          <w:szCs w:val="28"/>
        </w:rPr>
        <w:t>свидетельства о государственной аккредитации (с приложениями);</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5D6">
        <w:rPr>
          <w:rFonts w:ascii="Times New Roman" w:hAnsi="Times New Roman" w:cs="Times New Roman"/>
          <w:sz w:val="28"/>
          <w:szCs w:val="28"/>
        </w:rPr>
        <w:t xml:space="preserve">г) </w:t>
      </w:r>
      <w:r w:rsidR="000A66A6" w:rsidRPr="00875A52">
        <w:rPr>
          <w:rFonts w:ascii="Times New Roman" w:hAnsi="Times New Roman" w:cs="Times New Roman"/>
          <w:sz w:val="28"/>
          <w:szCs w:val="28"/>
        </w:rPr>
        <w:t>плана финансово-хозяйственной деятельности, утвержденного в установленном порядке, или бюджетной сметы;</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д) локальных нормативных актов, правил внутреннего распорядка обучающихся, правил внутреннего трудового распорядка, коллективного договора;</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3) </w:t>
      </w:r>
      <w:r w:rsidR="002645D6">
        <w:rPr>
          <w:rFonts w:ascii="Times New Roman" w:hAnsi="Times New Roman" w:cs="Times New Roman"/>
          <w:sz w:val="28"/>
          <w:szCs w:val="28"/>
        </w:rPr>
        <w:t xml:space="preserve">  </w:t>
      </w:r>
      <w:r w:rsidR="000A66A6" w:rsidRPr="00875A52">
        <w:rPr>
          <w:rFonts w:ascii="Times New Roman" w:hAnsi="Times New Roman" w:cs="Times New Roman"/>
          <w:sz w:val="28"/>
          <w:szCs w:val="28"/>
        </w:rPr>
        <w:t>отчета о результатах самообследования;</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4) </w:t>
      </w:r>
      <w:r w:rsidR="002645D6">
        <w:rPr>
          <w:rFonts w:ascii="Times New Roman" w:hAnsi="Times New Roman" w:cs="Times New Roman"/>
          <w:sz w:val="28"/>
          <w:szCs w:val="28"/>
        </w:rPr>
        <w:t xml:space="preserve">  </w:t>
      </w:r>
      <w:r w:rsidR="000A66A6" w:rsidRPr="00875A52">
        <w:rPr>
          <w:rFonts w:ascii="Times New Roman" w:hAnsi="Times New Roman" w:cs="Times New Roman"/>
          <w:sz w:val="28"/>
          <w:szCs w:val="28"/>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5) предписаний органов, осуществляющих государственный контроль (надзор) в сфере образования, отчетов об исполнении таких предписаний;</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66A6" w:rsidRPr="00875A52">
        <w:rPr>
          <w:rFonts w:ascii="Times New Roman" w:hAnsi="Times New Roman" w:cs="Times New Roman"/>
          <w:sz w:val="28"/>
          <w:szCs w:val="28"/>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A66A6" w:rsidRPr="00875A52"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3.6. </w:t>
      </w:r>
      <w:proofErr w:type="gramStart"/>
      <w:r w:rsidR="000A66A6" w:rsidRPr="00875A52">
        <w:rPr>
          <w:rFonts w:ascii="Times New Roman" w:eastAsia="Calibri" w:hAnsi="Times New Roman" w:cs="Times New Roman"/>
          <w:sz w:val="28"/>
          <w:szCs w:val="28"/>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w:t>
      </w:r>
      <w:r w:rsidR="00EA710E">
        <w:rPr>
          <w:rFonts w:ascii="Times New Roman" w:eastAsia="Calibri" w:hAnsi="Times New Roman" w:cs="Times New Roman"/>
          <w:sz w:val="28"/>
          <w:szCs w:val="28"/>
        </w:rPr>
        <w:t>ой</w:t>
      </w:r>
      <w:r w:rsidR="000A66A6" w:rsidRPr="00875A52">
        <w:rPr>
          <w:rFonts w:ascii="Times New Roman" w:eastAsia="Calibri" w:hAnsi="Times New Roman" w:cs="Times New Roman"/>
          <w:sz w:val="28"/>
          <w:szCs w:val="28"/>
        </w:rPr>
        <w:t xml:space="preserve"> программ</w:t>
      </w:r>
      <w:r w:rsidR="00EA710E">
        <w:rPr>
          <w:rFonts w:ascii="Times New Roman" w:eastAsia="Calibri" w:hAnsi="Times New Roman" w:cs="Times New Roman"/>
          <w:sz w:val="28"/>
          <w:szCs w:val="28"/>
        </w:rPr>
        <w:t>ы дошкольного образования Учреждения</w:t>
      </w:r>
      <w:r w:rsidR="000A66A6" w:rsidRPr="00875A52">
        <w:rPr>
          <w:rFonts w:ascii="Times New Roman" w:eastAsia="Calibri" w:hAnsi="Times New Roman" w:cs="Times New Roman"/>
          <w:sz w:val="28"/>
          <w:szCs w:val="28"/>
        </w:rPr>
        <w:t xml:space="preserve">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000A66A6" w:rsidRPr="00875A52">
        <w:rPr>
          <w:rFonts w:ascii="Times New Roman" w:eastAsia="Calibri" w:hAnsi="Times New Roman" w:cs="Times New Roman"/>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9" w:history="1">
        <w:r w:rsidR="000A66A6" w:rsidRPr="00875A52">
          <w:rPr>
            <w:rStyle w:val="aa"/>
            <w:rFonts w:ascii="Times New Roman" w:eastAsia="Calibri" w:hAnsi="Times New Roman" w:cs="Times New Roman"/>
            <w:color w:val="auto"/>
            <w:sz w:val="28"/>
            <w:szCs w:val="28"/>
            <w:u w:val="none"/>
          </w:rPr>
          <w:t>(законных представителей)</w:t>
        </w:r>
      </w:hyperlink>
      <w:r w:rsidR="000A66A6" w:rsidRPr="00875A52">
        <w:rPr>
          <w:rFonts w:ascii="Times New Roman" w:eastAsia="Calibri" w:hAnsi="Times New Roman" w:cs="Times New Roman"/>
          <w:sz w:val="28"/>
          <w:szCs w:val="28"/>
        </w:rPr>
        <w:t xml:space="preserve">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A66A6" w:rsidRPr="00875A52"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3.7.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родителями (законными представителями) несовершеннолетних обучающихся.</w:t>
      </w:r>
    </w:p>
    <w:p w:rsidR="000A66A6" w:rsidRPr="00875A52"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3.8.  Локальные нормативные акты утверждаются приказом </w:t>
      </w:r>
      <w:r w:rsidR="00C358D1" w:rsidRPr="00875A52">
        <w:rPr>
          <w:rFonts w:ascii="Times New Roman" w:hAnsi="Times New Roman" w:cs="Times New Roman"/>
          <w:sz w:val="28"/>
          <w:szCs w:val="28"/>
        </w:rPr>
        <w:t>заведующего</w:t>
      </w:r>
      <w:r w:rsidR="000A66A6" w:rsidRPr="00875A52">
        <w:rPr>
          <w:rFonts w:ascii="Times New Roman" w:hAnsi="Times New Roman" w:cs="Times New Roman"/>
          <w:sz w:val="28"/>
          <w:szCs w:val="28"/>
        </w:rPr>
        <w:t xml:space="preserve"> Учреждени</w:t>
      </w:r>
      <w:r w:rsidR="00C358D1" w:rsidRPr="00875A52">
        <w:rPr>
          <w:rFonts w:ascii="Times New Roman" w:hAnsi="Times New Roman" w:cs="Times New Roman"/>
          <w:sz w:val="28"/>
          <w:szCs w:val="28"/>
        </w:rPr>
        <w:t>ем</w:t>
      </w:r>
      <w:r w:rsidR="000A66A6" w:rsidRPr="00875A52">
        <w:rPr>
          <w:rFonts w:ascii="Times New Roman" w:hAnsi="Times New Roman" w:cs="Times New Roman"/>
          <w:sz w:val="28"/>
          <w:szCs w:val="28"/>
        </w:rPr>
        <w:t xml:space="preserve">. </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При принятии локальных нормативных актов, затрагивающих права обучающихся и работников Учреждения, учитывается мнение Совета родителей, Педагогического совета, а также в порядке и в случаях, которые предусмотрены трудовым законодательством, представительных органов работников.</w:t>
      </w:r>
    </w:p>
    <w:p w:rsidR="000A66A6"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Локальные акты Учреждения не могут противоречить настоящему Уставу и законодательству Российской Федерации.</w:t>
      </w:r>
    </w:p>
    <w:p w:rsidR="005F6501" w:rsidRPr="00875A52" w:rsidRDefault="005F6501" w:rsidP="00FA0CBD">
      <w:pPr>
        <w:spacing w:after="0" w:line="240" w:lineRule="auto"/>
        <w:jc w:val="both"/>
        <w:rPr>
          <w:rFonts w:ascii="Times New Roman" w:hAnsi="Times New Roman" w:cs="Times New Roman"/>
          <w:sz w:val="28"/>
          <w:szCs w:val="28"/>
        </w:rPr>
      </w:pPr>
    </w:p>
    <w:p w:rsidR="004A541A"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4. ИМУЩЕСТВО И ПОРЯДОК ФИНАНСОВОГО ОБЕСПЕЧЕНИЯ</w:t>
      </w:r>
    </w:p>
    <w:p w:rsidR="000A66A6"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 УЧРЕЖДЕНИЯ</w:t>
      </w:r>
    </w:p>
    <w:p w:rsidR="005F6501" w:rsidRPr="00875A52" w:rsidRDefault="005F6501" w:rsidP="00FA0CBD">
      <w:pPr>
        <w:spacing w:after="0" w:line="240" w:lineRule="auto"/>
        <w:jc w:val="both"/>
        <w:rPr>
          <w:rFonts w:ascii="Times New Roman" w:hAnsi="Times New Roman" w:cs="Times New Roman"/>
          <w:sz w:val="28"/>
          <w:szCs w:val="28"/>
        </w:rPr>
      </w:pPr>
    </w:p>
    <w:p w:rsidR="000A66A6" w:rsidRPr="00875A52"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  4.1. Имущество Учреждения закрепляется за ним на праве оперативного управления собственником в соответствии с Гражданским кодексом Российской Федерации, отражается на самостоятельном балансе Учреждения. </w:t>
      </w:r>
    </w:p>
    <w:p w:rsidR="000A66A6" w:rsidRPr="00875A52" w:rsidRDefault="00A42588" w:rsidP="00FA0CBD">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 xml:space="preserve"> </w:t>
      </w:r>
      <w:r w:rsidR="004A541A">
        <w:rPr>
          <w:rFonts w:ascii="Times New Roman" w:hAnsi="Times New Roman" w:cs="Times New Roman"/>
          <w:snapToGrid w:val="0"/>
          <w:sz w:val="28"/>
          <w:szCs w:val="28"/>
        </w:rPr>
        <w:t xml:space="preserve">     </w:t>
      </w:r>
      <w:r w:rsidR="000A66A6" w:rsidRPr="00875A52">
        <w:rPr>
          <w:rFonts w:ascii="Times New Roman" w:hAnsi="Times New Roman" w:cs="Times New Roman"/>
          <w:snapToGrid w:val="0"/>
          <w:sz w:val="28"/>
          <w:szCs w:val="28"/>
        </w:rPr>
        <w:t>4.2. Имущество, закрепленное за Учреждением на праве оперативного управления, а также приобретаемое Учреждением за счет приносящей доход деятельности, является муниципальной собственностью города Нижнего Новгорода.</w:t>
      </w:r>
    </w:p>
    <w:p w:rsidR="000A66A6" w:rsidRPr="00875A52" w:rsidRDefault="000A66A6"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A66A6" w:rsidRPr="00875A52"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4.3. Источниками формирования имущества и финансовых ресурсов Учреждения являются:</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имущество, переданное Учреждению его собственником;</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субсидии на выполнение муниципального задания из бюджета города Нижнего Новгорода;</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средства, выделяемые целевым назначением из бюджета города Нижнего Новгорода на основании утвержденной учредителем бюджетной сметы (на переходный период) или в соответствии с муниципальными целевыми программами;</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субсидии на иные цели;</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бюджетные инвестиции в форме капитальных вложений в основные средства муниципального бюджетного учреждения;</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доходы, полученные от реализации продукции, работ, услуг, а также от других видов разрешенной Учреждению деятельности;</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дары и пожертвования российских и иностранных юридических и физических лиц;</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иные источники, не запрещенные законодательством Российской Федерации.</w:t>
      </w:r>
    </w:p>
    <w:p w:rsidR="000A66A6" w:rsidRPr="00875A52"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4.4. При осуществлении права оперативного управления имуществом Учреждение обязано:</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эффективно использовать имущество;</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обеспечивать сохранность и использование имущества строго по целевому назначению;</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не допускать ухудшения технического состояния имущества;</w:t>
      </w:r>
    </w:p>
    <w:p w:rsidR="000A66A6" w:rsidRPr="00875A52" w:rsidRDefault="000A66A6"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sz w:val="28"/>
          <w:szCs w:val="28"/>
        </w:rPr>
        <w:t xml:space="preserve">  </w:t>
      </w:r>
      <w:r w:rsidR="0087172C">
        <w:rPr>
          <w:rFonts w:ascii="Times New Roman" w:hAnsi="Times New Roman" w:cs="Times New Roman"/>
          <w:sz w:val="28"/>
          <w:szCs w:val="28"/>
        </w:rPr>
        <w:t xml:space="preserve">   </w:t>
      </w:r>
      <w:r w:rsidRPr="00875A52">
        <w:rPr>
          <w:rFonts w:ascii="Times New Roman" w:hAnsi="Times New Roman" w:cs="Times New Roman"/>
          <w:sz w:val="28"/>
          <w:szCs w:val="28"/>
        </w:rPr>
        <w:t>определять стоимость объектов основных сре</w:t>
      </w:r>
      <w:proofErr w:type="gramStart"/>
      <w:r w:rsidRPr="00875A52">
        <w:rPr>
          <w:rFonts w:ascii="Times New Roman" w:hAnsi="Times New Roman" w:cs="Times New Roman"/>
          <w:sz w:val="28"/>
          <w:szCs w:val="28"/>
        </w:rPr>
        <w:t>дств дл</w:t>
      </w:r>
      <w:proofErr w:type="gramEnd"/>
      <w:r w:rsidRPr="00875A52">
        <w:rPr>
          <w:rFonts w:ascii="Times New Roman" w:hAnsi="Times New Roman" w:cs="Times New Roman"/>
          <w:sz w:val="28"/>
          <w:szCs w:val="28"/>
        </w:rPr>
        <w:t>я целей налогообложения как разницу между их первоначальной стоимостью и величиной износа, исчисляемой по установленным нормам амортизационных отчислений для целей бухгалтерского учета в конце каждого налогового (отчетного) периода;</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представлять имущество к учету в реестре муниципального имущества города Нижнего Новгорода в установленном порядке.</w:t>
      </w:r>
    </w:p>
    <w:p w:rsidR="000A66A6" w:rsidRPr="00875A52" w:rsidRDefault="000A66A6"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sz w:val="28"/>
          <w:szCs w:val="28"/>
        </w:rPr>
        <w:t xml:space="preserve"> </w:t>
      </w:r>
      <w:r w:rsidR="004A541A">
        <w:rPr>
          <w:rFonts w:ascii="Times New Roman" w:hAnsi="Times New Roman" w:cs="Times New Roman"/>
          <w:sz w:val="28"/>
          <w:szCs w:val="28"/>
        </w:rPr>
        <w:t xml:space="preserve">   </w:t>
      </w:r>
      <w:r w:rsidRPr="00875A52">
        <w:rPr>
          <w:rFonts w:ascii="Times New Roman" w:hAnsi="Times New Roman" w:cs="Times New Roman"/>
          <w:sz w:val="28"/>
          <w:szCs w:val="28"/>
        </w:rPr>
        <w:t xml:space="preserve"> 4.5. Учреждение в отношении имущества, закрепленного за ним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w:t>
      </w:r>
      <w:proofErr w:type="gramStart"/>
      <w:r w:rsidR="000A66A6" w:rsidRPr="00875A52">
        <w:rPr>
          <w:rFonts w:ascii="Times New Roman" w:hAnsi="Times New Roman" w:cs="Times New Roman"/>
          <w:sz w:val="28"/>
          <w:szCs w:val="28"/>
        </w:rPr>
        <w:t>приобретенными</w:t>
      </w:r>
      <w:proofErr w:type="gramEnd"/>
      <w:r w:rsidR="000A66A6" w:rsidRPr="00875A52">
        <w:rPr>
          <w:rFonts w:ascii="Times New Roman" w:hAnsi="Times New Roman" w:cs="Times New Roman"/>
          <w:sz w:val="28"/>
          <w:szCs w:val="28"/>
        </w:rPr>
        <w:t xml:space="preserve"> Учреждением за счет средств, выделенных ему собственником на приобретение этого имущества. Остальным имуществом, находящимся у него на праве </w:t>
      </w:r>
      <w:r w:rsidR="000A66A6" w:rsidRPr="00875A52">
        <w:rPr>
          <w:rFonts w:ascii="Times New Roman" w:hAnsi="Times New Roman" w:cs="Times New Roman"/>
          <w:sz w:val="28"/>
          <w:szCs w:val="28"/>
        </w:rPr>
        <w:lastRenderedPageBreak/>
        <w:t xml:space="preserve">оперативного управления, Учреждение вправе распоряжаться самостоятельно, если иное не установлено законом.    </w:t>
      </w:r>
    </w:p>
    <w:p w:rsidR="000A66A6" w:rsidRPr="00875A52" w:rsidRDefault="0087172C"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Недвижимое имущество, закрепленное за Учреждением или приобретенное Учреждением за счет средств, выделенных ему собственником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A42588" w:rsidRDefault="000A66A6"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sz w:val="28"/>
          <w:szCs w:val="28"/>
        </w:rPr>
        <w:t xml:space="preserve"> </w:t>
      </w:r>
      <w:r w:rsidR="004A541A">
        <w:rPr>
          <w:rFonts w:ascii="Times New Roman" w:hAnsi="Times New Roman" w:cs="Times New Roman"/>
          <w:sz w:val="28"/>
          <w:szCs w:val="28"/>
        </w:rPr>
        <w:t xml:space="preserve">    </w:t>
      </w:r>
      <w:r w:rsidRPr="00875A52">
        <w:rPr>
          <w:rFonts w:ascii="Times New Roman" w:hAnsi="Times New Roman" w:cs="Times New Roman"/>
          <w:sz w:val="28"/>
          <w:szCs w:val="28"/>
        </w:rPr>
        <w:t xml:space="preserve">4.6. </w:t>
      </w:r>
      <w:proofErr w:type="gramStart"/>
      <w:r w:rsidRPr="00875A52">
        <w:rPr>
          <w:rFonts w:ascii="Times New Roman" w:hAnsi="Times New Roman" w:cs="Times New Roman"/>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Pr="00875A52">
        <w:rPr>
          <w:rFonts w:ascii="Times New Roman" w:hAnsi="Times New Roman" w:cs="Times New Roman"/>
          <w:sz w:val="28"/>
          <w:szCs w:val="28"/>
        </w:rPr>
        <w:t xml:space="preserve"> Собственник имущества Учреждения не несет ответственности по обязательствам Учреждения.       </w:t>
      </w:r>
    </w:p>
    <w:p w:rsidR="000A66A6" w:rsidRPr="00875A52" w:rsidRDefault="000A66A6"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sz w:val="28"/>
          <w:szCs w:val="28"/>
        </w:rPr>
        <w:t xml:space="preserve"> </w:t>
      </w:r>
      <w:r w:rsidR="004A541A">
        <w:rPr>
          <w:rFonts w:ascii="Times New Roman" w:hAnsi="Times New Roman" w:cs="Times New Roman"/>
          <w:sz w:val="28"/>
          <w:szCs w:val="28"/>
        </w:rPr>
        <w:t xml:space="preserve">    </w:t>
      </w:r>
      <w:r w:rsidRPr="00875A52">
        <w:rPr>
          <w:rFonts w:ascii="Times New Roman" w:hAnsi="Times New Roman" w:cs="Times New Roman"/>
          <w:sz w:val="28"/>
          <w:szCs w:val="28"/>
        </w:rPr>
        <w:t>4.7. Комитет по управлению городским имуществом и земельными ресурсами администрации города Нижнего Новгорода по согласованию с Учредителем в отношении имущества, закрепленного за Учреждением собственником имущества, либо приобретенного Учреждением за счет средств, выделенных ему собственником на приобретение такого имущества, вправе изъять излишнее, неиспользуемое либо используемое не по назначению имущество.</w:t>
      </w:r>
    </w:p>
    <w:p w:rsidR="000A66A6" w:rsidRPr="00875A52" w:rsidRDefault="000A66A6"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sz w:val="28"/>
          <w:szCs w:val="28"/>
        </w:rPr>
        <w:t xml:space="preserve">  </w:t>
      </w:r>
      <w:r w:rsidR="00CA1264">
        <w:rPr>
          <w:rFonts w:ascii="Times New Roman" w:hAnsi="Times New Roman" w:cs="Times New Roman"/>
          <w:sz w:val="28"/>
          <w:szCs w:val="28"/>
        </w:rPr>
        <w:t xml:space="preserve">     </w:t>
      </w:r>
      <w:r w:rsidRPr="00875A52">
        <w:rPr>
          <w:rFonts w:ascii="Times New Roman" w:hAnsi="Times New Roman" w:cs="Times New Roman"/>
          <w:sz w:val="28"/>
          <w:szCs w:val="28"/>
        </w:rPr>
        <w:t>Имущество, изъятое у Учреждения, поступает в муниципальную казну города Нижнего Новгорода.</w:t>
      </w:r>
    </w:p>
    <w:p w:rsidR="000A66A6" w:rsidRPr="00875A52" w:rsidRDefault="000A66A6"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snapToGrid w:val="0"/>
          <w:sz w:val="28"/>
          <w:szCs w:val="28"/>
        </w:rPr>
        <w:t xml:space="preserve">  </w:t>
      </w:r>
      <w:r w:rsidR="004A541A">
        <w:rPr>
          <w:rFonts w:ascii="Times New Roman" w:hAnsi="Times New Roman" w:cs="Times New Roman"/>
          <w:snapToGrid w:val="0"/>
          <w:sz w:val="28"/>
          <w:szCs w:val="28"/>
        </w:rPr>
        <w:t xml:space="preserve">    </w:t>
      </w:r>
      <w:r w:rsidRPr="00875A52">
        <w:rPr>
          <w:rFonts w:ascii="Times New Roman" w:hAnsi="Times New Roman" w:cs="Times New Roman"/>
          <w:snapToGrid w:val="0"/>
          <w:sz w:val="28"/>
          <w:szCs w:val="28"/>
        </w:rPr>
        <w:t xml:space="preserve">4.8. </w:t>
      </w:r>
      <w:r w:rsidRPr="00875A52">
        <w:rPr>
          <w:rFonts w:ascii="Times New Roman" w:hAnsi="Times New Roman" w:cs="Times New Roman"/>
          <w:sz w:val="28"/>
          <w:szCs w:val="28"/>
        </w:rPr>
        <w:t>Учреждение самостоятельно осуществляет финансово-хозяйственную деятельность, имеет самостоятельный баланс и лицевые счета.</w:t>
      </w:r>
    </w:p>
    <w:p w:rsidR="000A66A6" w:rsidRPr="00875A52"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4.9. Учреждение не вправе совершать сделки, возможными последствиями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0A66A6" w:rsidRPr="00875A52"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4.10.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действующим законодательством РФ.</w:t>
      </w:r>
    </w:p>
    <w:p w:rsidR="000A66A6" w:rsidRPr="00875A52" w:rsidRDefault="004A541A"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4.11. Учреждение в отношении денежных средств и имущества, закрепленного за Учреждением на праве оперативного управления, обязано согласовывать с Учредителем совершение крупных сделок и сделок, в совершении которых имеется заинтересованность.</w:t>
      </w:r>
    </w:p>
    <w:p w:rsidR="005F6501" w:rsidRDefault="003E0DCB"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541A">
        <w:rPr>
          <w:rFonts w:ascii="Times New Roman" w:hAnsi="Times New Roman" w:cs="Times New Roman"/>
          <w:sz w:val="28"/>
          <w:szCs w:val="28"/>
        </w:rPr>
        <w:t xml:space="preserve">                  </w:t>
      </w:r>
    </w:p>
    <w:p w:rsidR="000A66A6" w:rsidRDefault="005F6501"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5. УПРАВЛЕНИЕ УЧРЕЖДЕНИЕМ</w:t>
      </w:r>
    </w:p>
    <w:p w:rsidR="005F6501" w:rsidRPr="00875A52" w:rsidRDefault="005F6501" w:rsidP="00FA0CBD">
      <w:pPr>
        <w:spacing w:after="0" w:line="240" w:lineRule="auto"/>
        <w:jc w:val="both"/>
        <w:rPr>
          <w:rFonts w:ascii="Times New Roman" w:hAnsi="Times New Roman" w:cs="Times New Roman"/>
          <w:sz w:val="28"/>
          <w:szCs w:val="28"/>
        </w:rPr>
      </w:pPr>
    </w:p>
    <w:p w:rsidR="000A66A6" w:rsidRPr="00875A52" w:rsidRDefault="003E0DCB"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5.1. К компетенции Учредителя относятся следующие вопросы:</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а) </w:t>
      </w:r>
      <w:r w:rsidR="002645D6">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утверждение устава Учреждения и изменений к нему по согласованию с управлением образования администрации </w:t>
      </w:r>
      <w:r w:rsidR="00071D89" w:rsidRPr="00875A52">
        <w:rPr>
          <w:rFonts w:ascii="Times New Roman" w:hAnsi="Times New Roman" w:cs="Times New Roman"/>
          <w:sz w:val="28"/>
          <w:szCs w:val="28"/>
        </w:rPr>
        <w:t>Сормовского</w:t>
      </w:r>
      <w:r w:rsidR="000A66A6" w:rsidRPr="00875A52">
        <w:rPr>
          <w:rFonts w:ascii="Times New Roman" w:hAnsi="Times New Roman" w:cs="Times New Roman"/>
          <w:sz w:val="28"/>
          <w:szCs w:val="28"/>
        </w:rPr>
        <w:t xml:space="preserve"> </w:t>
      </w:r>
      <w:r w:rsidR="000A66A6" w:rsidRPr="00875A52">
        <w:rPr>
          <w:rFonts w:ascii="Times New Roman" w:hAnsi="Times New Roman" w:cs="Times New Roman"/>
          <w:sz w:val="28"/>
          <w:szCs w:val="28"/>
        </w:rPr>
        <w:lastRenderedPageBreak/>
        <w:t>района и в части имущества с комитетом по управлению городским имуществом и земельными ресурсами администрации города Нижнего Новгорода;</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б) формирование и утверждение муниципального задания на оказание муниципальных услуг (выполнение работ) в соответствии с предусмотренными учредительными документами Учреждения основными видами деятельности;</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5D6">
        <w:rPr>
          <w:rFonts w:ascii="Times New Roman" w:hAnsi="Times New Roman" w:cs="Times New Roman"/>
          <w:sz w:val="28"/>
          <w:szCs w:val="28"/>
        </w:rPr>
        <w:t xml:space="preserve">в) </w:t>
      </w:r>
      <w:r w:rsidR="000A66A6" w:rsidRPr="00875A52">
        <w:rPr>
          <w:rFonts w:ascii="Times New Roman" w:hAnsi="Times New Roman" w:cs="Times New Roman"/>
          <w:sz w:val="28"/>
          <w:szCs w:val="28"/>
        </w:rPr>
        <w:t>определение перечня особо ценного движимого имущества, закрепленного за бюджетным учреждением собственником или приобретенного Учреждением за счет средств, выделенных ему учредителем на приобретение такого имущества;</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г) согласование распоряжения особо ценным движимым имуществом, закрепленным за Учреждением собственником либо приобретенным Учреждением за счет средств, выделенных его учредителем на приобретение такого имущества;</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д) согласование распоряжения недвижимым имуществом Учреждения, в том числе передачу его в аренду, с согласия комитета по управлению городским имуществом и земельными ресурсами;</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е) </w:t>
      </w:r>
      <w:r w:rsidR="002645D6">
        <w:rPr>
          <w:rFonts w:ascii="Times New Roman" w:hAnsi="Times New Roman" w:cs="Times New Roman"/>
          <w:sz w:val="28"/>
          <w:szCs w:val="28"/>
        </w:rPr>
        <w:t xml:space="preserve"> </w:t>
      </w:r>
      <w:r w:rsidR="000A66A6" w:rsidRPr="00875A52">
        <w:rPr>
          <w:rFonts w:ascii="Times New Roman" w:hAnsi="Times New Roman" w:cs="Times New Roman"/>
          <w:sz w:val="28"/>
          <w:szCs w:val="28"/>
        </w:rPr>
        <w:t>осуществление финансового обеспечения выполнения муниципального задания;</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ж) определение порядка составления и утверждения плана финансово-хозяйственной деятельности Учреждения в соответствии с требованиями, установленными приказом Министерства финансов Российской Федерации;</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з)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и) </w:t>
      </w:r>
      <w:r w:rsidR="002645D6">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осуществление </w:t>
      </w:r>
      <w:proofErr w:type="gramStart"/>
      <w:r w:rsidR="000A66A6" w:rsidRPr="00875A52">
        <w:rPr>
          <w:rFonts w:ascii="Times New Roman" w:hAnsi="Times New Roman" w:cs="Times New Roman"/>
          <w:sz w:val="28"/>
          <w:szCs w:val="28"/>
        </w:rPr>
        <w:t>контроля за</w:t>
      </w:r>
      <w:proofErr w:type="gramEnd"/>
      <w:r w:rsidR="000A66A6" w:rsidRPr="00875A52">
        <w:rPr>
          <w:rFonts w:ascii="Times New Roman" w:hAnsi="Times New Roman" w:cs="Times New Roman"/>
          <w:sz w:val="28"/>
          <w:szCs w:val="28"/>
        </w:rPr>
        <w:t xml:space="preserve"> деятельностью Учреждения в соответствии с законодательством Российской Федерации;</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к) внесение в комитет по управлению городским имуществом и земельными ресурсами предложения о закреплении (исключении) за Учреждением  имущества;</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л) осуществление иных функций и полномочий учредителя, установленных действующим законодательством.</w:t>
      </w:r>
    </w:p>
    <w:p w:rsidR="000A66A6" w:rsidRPr="00875A52" w:rsidRDefault="003E0DCB" w:rsidP="00FA0CBD">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66A6" w:rsidRPr="00875A52">
        <w:rPr>
          <w:rFonts w:ascii="Times New Roman" w:hAnsi="Times New Roman" w:cs="Times New Roman"/>
          <w:snapToGrid w:val="0"/>
          <w:sz w:val="28"/>
          <w:szCs w:val="28"/>
        </w:rPr>
        <w:t>5.2. Решения о создании, реорганизации и ликвидации Учреждения принимаются администрацией города. Остальные полномочия и функции Учредителя Учреждения, предусмотренные действующим законодательством и настоящим Уставом, осуществляются департаментом образования администрации города Нижнего Новгорода, в части, касающейся имущества Учреждения, – комитетом по управлению городским имуществом и земельными ресурсами администрации города.</w:t>
      </w:r>
    </w:p>
    <w:p w:rsidR="000A66A6" w:rsidRPr="00875A52" w:rsidRDefault="003E0DCB" w:rsidP="00FA0CBD">
      <w:pPr>
        <w:spacing w:after="0" w:line="240" w:lineRule="auto"/>
        <w:jc w:val="both"/>
        <w:rPr>
          <w:rFonts w:ascii="Times New Roman" w:hAnsi="Times New Roman" w:cs="Times New Roman"/>
          <w:snapToGrid w:val="0"/>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5.3. </w:t>
      </w:r>
      <w:r w:rsidR="002645D6">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Коллегиальными органами управления Учреждения являются: </w:t>
      </w:r>
    </w:p>
    <w:p w:rsidR="000A66A6" w:rsidRPr="00875A52" w:rsidRDefault="000A66A6"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sz w:val="28"/>
          <w:szCs w:val="28"/>
        </w:rPr>
        <w:t>- общее собрание работников;</w:t>
      </w:r>
    </w:p>
    <w:p w:rsidR="000A66A6" w:rsidRDefault="000A66A6"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sz w:val="28"/>
          <w:szCs w:val="28"/>
        </w:rPr>
        <w:t>- педагогический совет.</w:t>
      </w:r>
    </w:p>
    <w:p w:rsidR="00C203D5" w:rsidRDefault="00C203D5"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5.3.1</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работе </w:t>
      </w:r>
      <w:r w:rsidR="0085522B">
        <w:rPr>
          <w:rFonts w:ascii="Times New Roman" w:hAnsi="Times New Roman" w:cs="Times New Roman"/>
          <w:sz w:val="28"/>
          <w:szCs w:val="28"/>
        </w:rPr>
        <w:t>о</w:t>
      </w:r>
      <w:r>
        <w:rPr>
          <w:rFonts w:ascii="Times New Roman" w:hAnsi="Times New Roman" w:cs="Times New Roman"/>
          <w:sz w:val="28"/>
          <w:szCs w:val="28"/>
        </w:rPr>
        <w:t>бщего собрания работников Учреждения принимают участие с правом решающего голоса все сотрудники Учреждения.</w:t>
      </w:r>
    </w:p>
    <w:p w:rsidR="00DC6EDE" w:rsidRDefault="00C203D5"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Общее собрание работников Учреждения созывается не реже 2 раз в год и правомочно при наличии на нем 2/3 списочного состава участников. Решение </w:t>
      </w:r>
      <w:r w:rsidR="0085522B">
        <w:rPr>
          <w:rFonts w:ascii="Times New Roman" w:hAnsi="Times New Roman" w:cs="Times New Roman"/>
          <w:sz w:val="28"/>
          <w:szCs w:val="28"/>
        </w:rPr>
        <w:t>о</w:t>
      </w:r>
      <w:r>
        <w:rPr>
          <w:rFonts w:ascii="Times New Roman" w:hAnsi="Times New Roman" w:cs="Times New Roman"/>
          <w:sz w:val="28"/>
          <w:szCs w:val="28"/>
        </w:rPr>
        <w:t xml:space="preserve">бщего собрания работников Учреждения считается принятым, если </w:t>
      </w:r>
      <w:r w:rsidR="00DC6EDE">
        <w:rPr>
          <w:rFonts w:ascii="Times New Roman" w:hAnsi="Times New Roman" w:cs="Times New Roman"/>
          <w:sz w:val="28"/>
          <w:szCs w:val="28"/>
        </w:rPr>
        <w:t>за него проголосовали не менее 2/3 присутствующих.</w:t>
      </w:r>
    </w:p>
    <w:p w:rsidR="00DC6EDE" w:rsidRDefault="00DC6EDE"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Председатель и секретарь </w:t>
      </w:r>
      <w:r w:rsidR="0085522B">
        <w:rPr>
          <w:rFonts w:ascii="Times New Roman" w:hAnsi="Times New Roman" w:cs="Times New Roman"/>
          <w:sz w:val="28"/>
          <w:szCs w:val="28"/>
        </w:rPr>
        <w:t>о</w:t>
      </w:r>
      <w:r>
        <w:rPr>
          <w:rFonts w:ascii="Times New Roman" w:hAnsi="Times New Roman" w:cs="Times New Roman"/>
          <w:sz w:val="28"/>
          <w:szCs w:val="28"/>
        </w:rPr>
        <w:t>бщего собрания работников Учреждения избираются открытым голосованием сроком на 3 года.</w:t>
      </w:r>
    </w:p>
    <w:p w:rsidR="00DC6EDE" w:rsidRDefault="00DC6EDE"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Организация деятельности </w:t>
      </w:r>
      <w:r w:rsidR="0085522B">
        <w:rPr>
          <w:rFonts w:ascii="Times New Roman" w:hAnsi="Times New Roman" w:cs="Times New Roman"/>
          <w:sz w:val="28"/>
          <w:szCs w:val="28"/>
        </w:rPr>
        <w:t>о</w:t>
      </w:r>
      <w:r>
        <w:rPr>
          <w:rFonts w:ascii="Times New Roman" w:hAnsi="Times New Roman" w:cs="Times New Roman"/>
          <w:sz w:val="28"/>
          <w:szCs w:val="28"/>
        </w:rPr>
        <w:t>бщего собрания работников Учреждения регламентируется локальным актом Учреждения.</w:t>
      </w:r>
    </w:p>
    <w:p w:rsidR="00DC6EDE" w:rsidRDefault="00DC6EDE"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Компетенция </w:t>
      </w:r>
      <w:r w:rsidR="0085522B">
        <w:rPr>
          <w:rFonts w:ascii="Times New Roman" w:hAnsi="Times New Roman" w:cs="Times New Roman"/>
          <w:sz w:val="28"/>
          <w:szCs w:val="28"/>
        </w:rPr>
        <w:t>о</w:t>
      </w:r>
      <w:r>
        <w:rPr>
          <w:rFonts w:ascii="Times New Roman" w:hAnsi="Times New Roman" w:cs="Times New Roman"/>
          <w:sz w:val="28"/>
          <w:szCs w:val="28"/>
        </w:rPr>
        <w:t>бщего собрания работников Учреждения:</w:t>
      </w:r>
    </w:p>
    <w:p w:rsidR="00DC6EDE" w:rsidRDefault="00DC6EDE"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принятие  Положения об </w:t>
      </w:r>
      <w:r w:rsidR="0085522B">
        <w:rPr>
          <w:rFonts w:ascii="Times New Roman" w:hAnsi="Times New Roman" w:cs="Times New Roman"/>
          <w:sz w:val="28"/>
          <w:szCs w:val="28"/>
        </w:rPr>
        <w:t>о</w:t>
      </w:r>
      <w:r>
        <w:rPr>
          <w:rFonts w:ascii="Times New Roman" w:hAnsi="Times New Roman" w:cs="Times New Roman"/>
          <w:sz w:val="28"/>
          <w:szCs w:val="28"/>
        </w:rPr>
        <w:t>бщем собрании работников Учреждения;</w:t>
      </w:r>
    </w:p>
    <w:p w:rsidR="00340728" w:rsidRDefault="00DC6EDE"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0728">
        <w:rPr>
          <w:rFonts w:ascii="Times New Roman" w:hAnsi="Times New Roman" w:cs="Times New Roman"/>
          <w:sz w:val="28"/>
          <w:szCs w:val="28"/>
        </w:rPr>
        <w:t>рассмотрение Устава Учреждения, изменений и дополнений к нему;</w:t>
      </w:r>
    </w:p>
    <w:p w:rsidR="00DC6EDE" w:rsidRDefault="00340728"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6EDE">
        <w:rPr>
          <w:rFonts w:ascii="Times New Roman" w:hAnsi="Times New Roman" w:cs="Times New Roman"/>
          <w:sz w:val="28"/>
          <w:szCs w:val="28"/>
        </w:rPr>
        <w:t>принятие Положений об оплате труда работников Учреждения;</w:t>
      </w:r>
    </w:p>
    <w:p w:rsidR="00DC6EDE" w:rsidRDefault="00DC6EDE"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принятие Правил внутреннего трудового распорядка Учреждения и иных локальных актов, содержащих нормы трудового права;</w:t>
      </w:r>
    </w:p>
    <w:p w:rsidR="00DC6EDE" w:rsidRDefault="00DC6EDE"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принятие Программы развития Учреждения;</w:t>
      </w:r>
    </w:p>
    <w:p w:rsidR="00DC6EDE" w:rsidRDefault="00DC6EDE"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определение стратегии деятельности Учреждения;</w:t>
      </w:r>
    </w:p>
    <w:p w:rsidR="00DC6EDE" w:rsidRDefault="00DC6EDE"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обсуждение проекта Коллективного договора и принятие решения о его заключении;</w:t>
      </w:r>
    </w:p>
    <w:p w:rsidR="00DC6EDE" w:rsidRDefault="00DC6EDE"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повышение компетентности работников в вопросах борьбы с коррупцией;</w:t>
      </w:r>
    </w:p>
    <w:p w:rsidR="00DC6EDE" w:rsidRDefault="00DC6EDE"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выборы в комиссию по урегулированию споров между участниками образовательных отношений  своих представителей;</w:t>
      </w:r>
    </w:p>
    <w:p w:rsidR="00DC6EDE" w:rsidRDefault="00DC6EDE"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выборы в комиссию по трудовым спорам представителей работников</w:t>
      </w:r>
      <w:r w:rsidR="0080631D">
        <w:rPr>
          <w:rFonts w:ascii="Times New Roman" w:hAnsi="Times New Roman" w:cs="Times New Roman"/>
          <w:sz w:val="28"/>
          <w:szCs w:val="28"/>
        </w:rPr>
        <w:t>;</w:t>
      </w:r>
    </w:p>
    <w:p w:rsidR="0080631D" w:rsidRDefault="0080631D"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рассмотрение вопросов о представлении работников к государственным и ведомственным наградам (поощрениям), другим видам поощрения и награждения;</w:t>
      </w:r>
    </w:p>
    <w:p w:rsidR="0080631D" w:rsidRDefault="0080631D"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рассмотрение </w:t>
      </w:r>
      <w:proofErr w:type="gramStart"/>
      <w:r>
        <w:rPr>
          <w:rFonts w:ascii="Times New Roman" w:hAnsi="Times New Roman" w:cs="Times New Roman"/>
          <w:sz w:val="28"/>
          <w:szCs w:val="28"/>
        </w:rPr>
        <w:t>вопросов безопасных условий труда работников Учреждения</w:t>
      </w:r>
      <w:proofErr w:type="gramEnd"/>
      <w:r>
        <w:rPr>
          <w:rFonts w:ascii="Times New Roman" w:hAnsi="Times New Roman" w:cs="Times New Roman"/>
          <w:sz w:val="28"/>
          <w:szCs w:val="28"/>
        </w:rPr>
        <w:t xml:space="preserve">; </w:t>
      </w:r>
    </w:p>
    <w:p w:rsidR="006F0941" w:rsidRDefault="0080631D"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0941">
        <w:rPr>
          <w:rFonts w:ascii="Times New Roman" w:hAnsi="Times New Roman" w:cs="Times New Roman"/>
          <w:sz w:val="28"/>
          <w:szCs w:val="28"/>
        </w:rPr>
        <w:t xml:space="preserve">охраны жизни и здоровья </w:t>
      </w:r>
      <w:proofErr w:type="gramStart"/>
      <w:r w:rsidR="006F0941">
        <w:rPr>
          <w:rFonts w:ascii="Times New Roman" w:hAnsi="Times New Roman" w:cs="Times New Roman"/>
          <w:sz w:val="28"/>
          <w:szCs w:val="28"/>
        </w:rPr>
        <w:t>обучающихся</w:t>
      </w:r>
      <w:proofErr w:type="gramEnd"/>
      <w:r w:rsidR="006F0941">
        <w:rPr>
          <w:rFonts w:ascii="Times New Roman" w:hAnsi="Times New Roman" w:cs="Times New Roman"/>
          <w:sz w:val="28"/>
          <w:szCs w:val="28"/>
        </w:rPr>
        <w:t>, развития материально-технической базы Учреждения;</w:t>
      </w:r>
    </w:p>
    <w:p w:rsidR="006F0941" w:rsidRDefault="006F0941"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заслушивание отчета заведующего о выполнении задач уставной деятельности;</w:t>
      </w:r>
    </w:p>
    <w:p w:rsidR="0080631D" w:rsidRDefault="006F0941"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решение иных вопросов в соответствии с трудовым законодательством.</w:t>
      </w:r>
      <w:r w:rsidR="0080631D">
        <w:rPr>
          <w:rFonts w:ascii="Times New Roman" w:hAnsi="Times New Roman" w:cs="Times New Roman"/>
          <w:sz w:val="28"/>
          <w:szCs w:val="28"/>
        </w:rPr>
        <w:t xml:space="preserve">   </w:t>
      </w:r>
    </w:p>
    <w:p w:rsidR="0085522B" w:rsidRDefault="0085522B" w:rsidP="00FA0CBD">
      <w:pPr>
        <w:spacing w:after="0" w:line="240" w:lineRule="auto"/>
        <w:jc w:val="both"/>
        <w:rPr>
          <w:rFonts w:ascii="Times New Roman" w:hAnsi="Times New Roman" w:cs="Times New Roman"/>
          <w:sz w:val="28"/>
          <w:szCs w:val="28"/>
        </w:rPr>
      </w:pPr>
    </w:p>
    <w:p w:rsidR="0085522B" w:rsidRDefault="0085522B"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5.3.2 Управление образовательной деятельностью Учреждения осуществляет педагогический совет Учреждения как коллегиальный орган управления.</w:t>
      </w:r>
      <w:r w:rsidR="000A1BFD">
        <w:rPr>
          <w:rFonts w:ascii="Times New Roman" w:hAnsi="Times New Roman" w:cs="Times New Roman"/>
          <w:sz w:val="28"/>
          <w:szCs w:val="28"/>
        </w:rPr>
        <w:t xml:space="preserve"> В состав педагогического совета входят  педагогически</w:t>
      </w:r>
      <w:r w:rsidR="00295ED1">
        <w:rPr>
          <w:rFonts w:ascii="Times New Roman" w:hAnsi="Times New Roman" w:cs="Times New Roman"/>
          <w:sz w:val="28"/>
          <w:szCs w:val="28"/>
        </w:rPr>
        <w:t>е</w:t>
      </w:r>
      <w:r w:rsidR="000A1BFD">
        <w:rPr>
          <w:rFonts w:ascii="Times New Roman" w:hAnsi="Times New Roman" w:cs="Times New Roman"/>
          <w:sz w:val="28"/>
          <w:szCs w:val="28"/>
        </w:rPr>
        <w:t xml:space="preserve"> работники Учреждения. Представители родителей (законных представителей) обучающихся  входят в педагогический совет при решении вопросов, касающихся всех участников образовательного процесса. Заседания педагогического совета  Учреждения проходят  не реже одного раза в квартал. Педагогический совет учреждения</w:t>
      </w:r>
      <w:r w:rsidR="00B24EB6">
        <w:rPr>
          <w:rFonts w:ascii="Times New Roman" w:hAnsi="Times New Roman" w:cs="Times New Roman"/>
          <w:sz w:val="28"/>
          <w:szCs w:val="28"/>
        </w:rPr>
        <w:t xml:space="preserve"> правомочен, если на нем присутствует 2/3 списочного состава.  Из числа участников педагогического совета Учреждения избирается председатель и секретарь сроком на 1 год.</w:t>
      </w:r>
    </w:p>
    <w:p w:rsidR="00B24EB6" w:rsidRDefault="00B24EB6"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Компетенция педагогического совета Учреждения:</w:t>
      </w:r>
    </w:p>
    <w:p w:rsidR="00B24EB6" w:rsidRDefault="00B24EB6"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рассмотрение и принятие Основной образовательной программы Учреждения;</w:t>
      </w:r>
    </w:p>
    <w:p w:rsidR="00B24EB6" w:rsidRDefault="00B24EB6"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определение учебных изданий, используемых при реализации образовательных программ дошкольного образования, с учетом требований федеральных государственных образовательных стандартов, а также примерных образовательных программ дошкольного образования;</w:t>
      </w:r>
    </w:p>
    <w:p w:rsidR="00B24EB6" w:rsidRDefault="00B24EB6"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принятие локальных нормативных актов по основным вопросам организации и осуществления образовательной деятельности;</w:t>
      </w:r>
    </w:p>
    <w:p w:rsidR="00B24EB6" w:rsidRDefault="00B24EB6"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анализ качества образовательной деятельности, определение путей его повышения;</w:t>
      </w:r>
    </w:p>
    <w:p w:rsidR="00B24EB6" w:rsidRDefault="00B24EB6"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рассмотрение вопросов использования и совершенствования методов обучения и воспитания, образовательных технологий;</w:t>
      </w:r>
    </w:p>
    <w:p w:rsidR="00B24EB6" w:rsidRDefault="00B24EB6"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определение путей совершенствования работы с родителями (законными представителями) несовершеннолетних обуча</w:t>
      </w:r>
      <w:r w:rsidR="00802172">
        <w:rPr>
          <w:rFonts w:ascii="Times New Roman" w:hAnsi="Times New Roman" w:cs="Times New Roman"/>
          <w:sz w:val="28"/>
          <w:szCs w:val="28"/>
        </w:rPr>
        <w:t>ющихся;</w:t>
      </w:r>
    </w:p>
    <w:p w:rsidR="00802172" w:rsidRDefault="0080217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рассмотрение вопросов повышения квалификации и переподготовки педагогических кадров;</w:t>
      </w:r>
    </w:p>
    <w:p w:rsidR="001F7979" w:rsidRDefault="0080217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7979">
        <w:rPr>
          <w:rFonts w:ascii="Times New Roman" w:hAnsi="Times New Roman" w:cs="Times New Roman"/>
          <w:sz w:val="28"/>
          <w:szCs w:val="28"/>
        </w:rPr>
        <w:t>организация выявления, обобщения, распространения, внедрения передового педагогического опыта среди работников Учреждения;</w:t>
      </w:r>
    </w:p>
    <w:p w:rsidR="001F7979" w:rsidRDefault="001F797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3252">
        <w:rPr>
          <w:rFonts w:ascii="Times New Roman" w:hAnsi="Times New Roman" w:cs="Times New Roman"/>
          <w:sz w:val="28"/>
          <w:szCs w:val="28"/>
        </w:rPr>
        <w:t xml:space="preserve"> </w:t>
      </w:r>
      <w:r>
        <w:rPr>
          <w:rFonts w:ascii="Times New Roman" w:hAnsi="Times New Roman" w:cs="Times New Roman"/>
          <w:sz w:val="28"/>
          <w:szCs w:val="28"/>
        </w:rPr>
        <w:t>рассмотрение отчета о результатах самообследования;</w:t>
      </w:r>
    </w:p>
    <w:p w:rsidR="00113252" w:rsidRDefault="001F7979"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3252">
        <w:rPr>
          <w:rFonts w:ascii="Times New Roman" w:hAnsi="Times New Roman" w:cs="Times New Roman"/>
          <w:sz w:val="28"/>
          <w:szCs w:val="28"/>
        </w:rPr>
        <w:t xml:space="preserve">  рассмотрение отчета о выполнении Программы развития Учреждения;</w:t>
      </w:r>
    </w:p>
    <w:p w:rsidR="00113252" w:rsidRDefault="0011325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рассмотрение вопросов о представлении педагогических работников к государственным и ведомственным  наградам (поощрениям), другим видам поощрения и награждения;</w:t>
      </w:r>
    </w:p>
    <w:p w:rsidR="00113252" w:rsidRDefault="0011325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0728">
        <w:rPr>
          <w:rFonts w:ascii="Times New Roman" w:hAnsi="Times New Roman" w:cs="Times New Roman"/>
          <w:sz w:val="28"/>
          <w:szCs w:val="28"/>
        </w:rPr>
        <w:t xml:space="preserve"> </w:t>
      </w:r>
      <w:r>
        <w:rPr>
          <w:rFonts w:ascii="Times New Roman" w:hAnsi="Times New Roman" w:cs="Times New Roman"/>
          <w:sz w:val="28"/>
          <w:szCs w:val="28"/>
        </w:rPr>
        <w:t>рассмотрение направлений инновационной деятельности;</w:t>
      </w:r>
    </w:p>
    <w:p w:rsidR="00113252" w:rsidRDefault="0011325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0728">
        <w:rPr>
          <w:rFonts w:ascii="Times New Roman" w:hAnsi="Times New Roman" w:cs="Times New Roman"/>
          <w:sz w:val="28"/>
          <w:szCs w:val="28"/>
        </w:rPr>
        <w:t xml:space="preserve"> </w:t>
      </w:r>
      <w:r>
        <w:rPr>
          <w:rFonts w:ascii="Times New Roman" w:hAnsi="Times New Roman" w:cs="Times New Roman"/>
          <w:sz w:val="28"/>
          <w:szCs w:val="28"/>
        </w:rPr>
        <w:t>выполнение иных функций, вытекающих из настоящего Устава и необходимости наиболее эффективной организации образовательной деятельности.</w:t>
      </w:r>
    </w:p>
    <w:p w:rsidR="000A66A6" w:rsidRPr="00875A52" w:rsidRDefault="00113252" w:rsidP="00FA0CBD">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5.3.</w:t>
      </w:r>
      <w:r w:rsidR="00295ED1">
        <w:rPr>
          <w:rFonts w:ascii="Times New Roman" w:hAnsi="Times New Roman" w:cs="Times New Roman"/>
          <w:sz w:val="28"/>
          <w:szCs w:val="28"/>
        </w:rPr>
        <w:t>3</w:t>
      </w:r>
      <w:proofErr w:type="gramStart"/>
      <w:r>
        <w:rPr>
          <w:rFonts w:ascii="Times New Roman" w:hAnsi="Times New Roman" w:cs="Times New Roman"/>
          <w:sz w:val="28"/>
          <w:szCs w:val="28"/>
        </w:rPr>
        <w:t xml:space="preserve"> В</w:t>
      </w:r>
      <w:proofErr w:type="gramEnd"/>
      <w:r w:rsidR="000A66A6" w:rsidRPr="00875A52">
        <w:rPr>
          <w:rFonts w:ascii="Times New Roman" w:eastAsia="Calibri" w:hAnsi="Times New Roman" w:cs="Times New Roman"/>
          <w:sz w:val="28"/>
          <w:szCs w:val="28"/>
        </w:rPr>
        <w:t xml:space="preserve"> целях учета мнения родителей </w:t>
      </w:r>
      <w:hyperlink r:id="rId10" w:history="1">
        <w:r w:rsidR="000A66A6" w:rsidRPr="00875A52">
          <w:rPr>
            <w:rStyle w:val="aa"/>
            <w:rFonts w:ascii="Times New Roman" w:eastAsia="Calibri" w:hAnsi="Times New Roman" w:cs="Times New Roman"/>
            <w:color w:val="auto"/>
            <w:sz w:val="28"/>
            <w:szCs w:val="28"/>
            <w:u w:val="none"/>
          </w:rPr>
          <w:t>(законных представителей)</w:t>
        </w:r>
      </w:hyperlink>
      <w:r w:rsidR="000A66A6" w:rsidRPr="00875A52">
        <w:rPr>
          <w:rFonts w:ascii="Times New Roman" w:eastAsia="Calibri" w:hAnsi="Times New Roman" w:cs="Times New Roman"/>
          <w:sz w:val="28"/>
          <w:szCs w:val="28"/>
        </w:rPr>
        <w:t xml:space="preserve">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 затрагивающих их права и з</w:t>
      </w:r>
      <w:r w:rsidR="005D564D" w:rsidRPr="00875A52">
        <w:rPr>
          <w:rFonts w:ascii="Times New Roman" w:eastAsia="Calibri" w:hAnsi="Times New Roman" w:cs="Times New Roman"/>
          <w:sz w:val="28"/>
          <w:szCs w:val="28"/>
        </w:rPr>
        <w:t>аконные интересы, по инициативе р</w:t>
      </w:r>
      <w:r w:rsidR="000A66A6" w:rsidRPr="00875A52">
        <w:rPr>
          <w:rFonts w:ascii="Times New Roman" w:eastAsia="Calibri" w:hAnsi="Times New Roman" w:cs="Times New Roman"/>
          <w:sz w:val="28"/>
          <w:szCs w:val="28"/>
        </w:rPr>
        <w:t>одителей (законных представителей) несовершеннолетних обучающихся и педагогических работников в Учреждении:</w:t>
      </w:r>
    </w:p>
    <w:p w:rsidR="000A66A6" w:rsidRPr="00875A52" w:rsidRDefault="00CA1264" w:rsidP="00FA0CB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A66A6" w:rsidRPr="00875A52">
        <w:rPr>
          <w:rFonts w:ascii="Times New Roman" w:eastAsia="Calibri" w:hAnsi="Times New Roman" w:cs="Times New Roman"/>
          <w:sz w:val="28"/>
          <w:szCs w:val="28"/>
        </w:rPr>
        <w:t>1) создаются</w:t>
      </w:r>
      <w:r w:rsidR="00071D89" w:rsidRPr="00875A52">
        <w:rPr>
          <w:rFonts w:ascii="Times New Roman" w:eastAsia="Calibri" w:hAnsi="Times New Roman" w:cs="Times New Roman"/>
          <w:sz w:val="28"/>
          <w:szCs w:val="28"/>
        </w:rPr>
        <w:t xml:space="preserve"> </w:t>
      </w:r>
      <w:r w:rsidR="000A66A6" w:rsidRPr="00875A52">
        <w:rPr>
          <w:rFonts w:ascii="Times New Roman" w:eastAsia="Calibri" w:hAnsi="Times New Roman" w:cs="Times New Roman"/>
          <w:sz w:val="28"/>
          <w:szCs w:val="28"/>
        </w:rPr>
        <w:t>советы родителей (законных представителей) несовершеннолетних обучающихся;</w:t>
      </w:r>
    </w:p>
    <w:p w:rsidR="000A66A6" w:rsidRPr="00875A52" w:rsidRDefault="00CA1264" w:rsidP="00FA0CBD">
      <w:pPr>
        <w:spacing w:after="0" w:line="240" w:lineRule="auto"/>
        <w:jc w:val="both"/>
        <w:rPr>
          <w:rFonts w:ascii="Times New Roman" w:eastAsia="Calibri" w:hAnsi="Times New Roman" w:cs="Times New Roman"/>
          <w:color w:val="FF0000"/>
          <w:sz w:val="28"/>
          <w:szCs w:val="28"/>
          <w:lang w:eastAsia="en-US"/>
        </w:rPr>
      </w:pPr>
      <w:r>
        <w:rPr>
          <w:rFonts w:ascii="Times New Roman" w:eastAsia="Calibri" w:hAnsi="Times New Roman" w:cs="Times New Roman"/>
          <w:sz w:val="28"/>
          <w:szCs w:val="28"/>
        </w:rPr>
        <w:t xml:space="preserve">      </w:t>
      </w:r>
      <w:r w:rsidR="000A66A6" w:rsidRPr="00875A52">
        <w:rPr>
          <w:rFonts w:ascii="Times New Roman" w:eastAsia="Calibri" w:hAnsi="Times New Roman" w:cs="Times New Roman"/>
          <w:sz w:val="28"/>
          <w:szCs w:val="28"/>
        </w:rPr>
        <w:t xml:space="preserve">2) </w:t>
      </w:r>
      <w:r w:rsidR="002645D6">
        <w:rPr>
          <w:rFonts w:ascii="Times New Roman" w:eastAsia="Calibri" w:hAnsi="Times New Roman" w:cs="Times New Roman"/>
          <w:sz w:val="28"/>
          <w:szCs w:val="28"/>
        </w:rPr>
        <w:t xml:space="preserve">   </w:t>
      </w:r>
      <w:r w:rsidR="000A66A6" w:rsidRPr="00875A52">
        <w:rPr>
          <w:rFonts w:ascii="Times New Roman" w:eastAsia="Calibri" w:hAnsi="Times New Roman" w:cs="Times New Roman"/>
          <w:sz w:val="28"/>
          <w:szCs w:val="28"/>
        </w:rPr>
        <w:t>действуют профессиональные союзы работников Учреждения (далее -  представительные органы работников).</w:t>
      </w:r>
    </w:p>
    <w:p w:rsidR="000A66A6" w:rsidRPr="00875A52" w:rsidRDefault="000A66A6" w:rsidP="00FA0CBD">
      <w:pPr>
        <w:spacing w:after="0" w:line="240" w:lineRule="auto"/>
        <w:jc w:val="both"/>
        <w:rPr>
          <w:rFonts w:ascii="Times New Roman" w:eastAsia="Calibri" w:hAnsi="Times New Roman" w:cs="Times New Roman"/>
          <w:sz w:val="28"/>
          <w:szCs w:val="28"/>
          <w:lang w:eastAsia="en-US"/>
        </w:rPr>
      </w:pPr>
      <w:r w:rsidRPr="00875A52">
        <w:rPr>
          <w:rFonts w:ascii="Times New Roman" w:hAnsi="Times New Roman" w:cs="Times New Roman"/>
          <w:sz w:val="28"/>
          <w:szCs w:val="28"/>
        </w:rPr>
        <w:t xml:space="preserve">   </w:t>
      </w:r>
      <w:r w:rsidR="003E0DCB">
        <w:rPr>
          <w:rFonts w:ascii="Times New Roman" w:hAnsi="Times New Roman" w:cs="Times New Roman"/>
          <w:sz w:val="28"/>
          <w:szCs w:val="28"/>
        </w:rPr>
        <w:t xml:space="preserve">   </w:t>
      </w:r>
      <w:r w:rsidRPr="00875A52">
        <w:rPr>
          <w:rFonts w:ascii="Times New Roman" w:hAnsi="Times New Roman" w:cs="Times New Roman"/>
          <w:sz w:val="28"/>
          <w:szCs w:val="28"/>
        </w:rPr>
        <w:t>5.4.</w:t>
      </w:r>
      <w:r w:rsidRPr="00875A52">
        <w:rPr>
          <w:rFonts w:ascii="Times New Roman" w:eastAsia="Calibri" w:hAnsi="Times New Roman" w:cs="Times New Roman"/>
          <w:sz w:val="28"/>
          <w:szCs w:val="28"/>
          <w:lang w:eastAsia="en-US"/>
        </w:rPr>
        <w:t xml:space="preserve"> Структура, порядок формирования, срок полномочий и компетенция органов управления Учреждения, порядок принятия ими решений и выступления от имени Учреждения  устанавливаются </w:t>
      </w:r>
      <w:r w:rsidR="00045F6B" w:rsidRPr="00875A52">
        <w:rPr>
          <w:rFonts w:ascii="Times New Roman" w:eastAsia="Calibri" w:hAnsi="Times New Roman" w:cs="Times New Roman"/>
          <w:sz w:val="28"/>
          <w:szCs w:val="28"/>
          <w:lang w:eastAsia="en-US"/>
        </w:rPr>
        <w:t>локальными актами Учреждения,</w:t>
      </w:r>
      <w:r w:rsidR="00FC25D8" w:rsidRPr="00875A52">
        <w:rPr>
          <w:rFonts w:ascii="Times New Roman" w:eastAsia="Calibri" w:hAnsi="Times New Roman" w:cs="Times New Roman"/>
          <w:sz w:val="28"/>
          <w:szCs w:val="28"/>
          <w:lang w:eastAsia="en-US"/>
        </w:rPr>
        <w:t xml:space="preserve"> разработанными </w:t>
      </w:r>
      <w:r w:rsidRPr="00875A52">
        <w:rPr>
          <w:rFonts w:ascii="Times New Roman" w:eastAsia="Calibri" w:hAnsi="Times New Roman" w:cs="Times New Roman"/>
          <w:sz w:val="28"/>
          <w:szCs w:val="28"/>
          <w:lang w:eastAsia="en-US"/>
        </w:rPr>
        <w:t xml:space="preserve"> в соответствии с законодательством Российской Федерации</w:t>
      </w:r>
      <w:r w:rsidR="00FC25D8" w:rsidRPr="00875A52">
        <w:rPr>
          <w:rFonts w:ascii="Times New Roman" w:eastAsia="Calibri" w:hAnsi="Times New Roman" w:cs="Times New Roman"/>
          <w:sz w:val="28"/>
          <w:szCs w:val="28"/>
          <w:lang w:eastAsia="en-US"/>
        </w:rPr>
        <w:t>:</w:t>
      </w:r>
    </w:p>
    <w:p w:rsidR="00FC25D8"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25D8" w:rsidRPr="00875A52">
        <w:rPr>
          <w:rFonts w:ascii="Times New Roman" w:hAnsi="Times New Roman" w:cs="Times New Roman"/>
          <w:sz w:val="28"/>
          <w:szCs w:val="28"/>
        </w:rPr>
        <w:t xml:space="preserve">1)  </w:t>
      </w:r>
      <w:r w:rsidR="002645D6">
        <w:rPr>
          <w:rFonts w:ascii="Times New Roman" w:hAnsi="Times New Roman" w:cs="Times New Roman"/>
          <w:sz w:val="28"/>
          <w:szCs w:val="28"/>
        </w:rPr>
        <w:t xml:space="preserve">   </w:t>
      </w:r>
      <w:r w:rsidR="0002231A" w:rsidRPr="00875A52">
        <w:rPr>
          <w:rFonts w:ascii="Times New Roman" w:hAnsi="Times New Roman" w:cs="Times New Roman"/>
          <w:sz w:val="28"/>
          <w:szCs w:val="28"/>
        </w:rPr>
        <w:t>«</w:t>
      </w:r>
      <w:r w:rsidR="00FC25D8" w:rsidRPr="00875A52">
        <w:rPr>
          <w:rFonts w:ascii="Times New Roman" w:hAnsi="Times New Roman" w:cs="Times New Roman"/>
          <w:sz w:val="28"/>
          <w:szCs w:val="28"/>
        </w:rPr>
        <w:t xml:space="preserve">Положение о педагогическом совете </w:t>
      </w:r>
      <w:r w:rsidR="0002231A" w:rsidRPr="00875A52">
        <w:rPr>
          <w:rFonts w:ascii="Times New Roman" w:hAnsi="Times New Roman" w:cs="Times New Roman"/>
          <w:sz w:val="28"/>
          <w:szCs w:val="28"/>
        </w:rPr>
        <w:t>МБДОУ «Детский сад № 365»»</w:t>
      </w:r>
    </w:p>
    <w:p w:rsidR="0002231A"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2231A" w:rsidRPr="00875A52">
        <w:rPr>
          <w:rFonts w:ascii="Times New Roman" w:hAnsi="Times New Roman" w:cs="Times New Roman"/>
          <w:sz w:val="28"/>
          <w:szCs w:val="28"/>
        </w:rPr>
        <w:t>2)</w:t>
      </w:r>
      <w:r w:rsidR="002645D6">
        <w:rPr>
          <w:rFonts w:ascii="Times New Roman" w:hAnsi="Times New Roman" w:cs="Times New Roman"/>
          <w:sz w:val="28"/>
          <w:szCs w:val="28"/>
        </w:rPr>
        <w:t xml:space="preserve"> «П</w:t>
      </w:r>
      <w:r w:rsidR="0002231A" w:rsidRPr="00875A52">
        <w:rPr>
          <w:rFonts w:ascii="Times New Roman" w:hAnsi="Times New Roman" w:cs="Times New Roman"/>
          <w:sz w:val="28"/>
          <w:szCs w:val="28"/>
        </w:rPr>
        <w:t>оложение об общем собрании работников МБДОУ                                   «Детский сад  № 365»»</w:t>
      </w:r>
    </w:p>
    <w:p w:rsidR="0002231A" w:rsidRPr="00875A52" w:rsidRDefault="002645D6" w:rsidP="00FA0CBD">
      <w:pPr>
        <w:spacing w:after="0" w:line="240" w:lineRule="auto"/>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0002231A" w:rsidRPr="00875A52">
        <w:rPr>
          <w:rFonts w:ascii="Times New Roman" w:hAnsi="Times New Roman" w:cs="Times New Roman"/>
          <w:sz w:val="28"/>
          <w:szCs w:val="28"/>
        </w:rPr>
        <w:t>3)</w:t>
      </w:r>
      <w:r>
        <w:rPr>
          <w:rFonts w:ascii="Times New Roman" w:hAnsi="Times New Roman" w:cs="Times New Roman"/>
          <w:sz w:val="28"/>
          <w:szCs w:val="28"/>
        </w:rPr>
        <w:t xml:space="preserve">    </w:t>
      </w:r>
      <w:r w:rsidR="0002231A" w:rsidRPr="00875A52">
        <w:rPr>
          <w:rFonts w:ascii="Times New Roman" w:hAnsi="Times New Roman" w:cs="Times New Roman"/>
          <w:sz w:val="28"/>
          <w:szCs w:val="28"/>
        </w:rPr>
        <w:t xml:space="preserve"> «Положение  о Совете родителей МБДОУ «Детский сад № 365»»</w:t>
      </w:r>
    </w:p>
    <w:p w:rsidR="000A66A6" w:rsidRPr="00875A52" w:rsidRDefault="003E0DCB"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5.5.</w:t>
      </w:r>
      <w:r w:rsidR="002645D6">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Непосредственное управление Учреждением осуществляет прошедший соответствующую </w:t>
      </w:r>
      <w:hyperlink r:id="rId11" w:history="1">
        <w:r w:rsidR="000A66A6" w:rsidRPr="00875A52">
          <w:rPr>
            <w:rStyle w:val="aa"/>
            <w:rFonts w:ascii="Times New Roman" w:hAnsi="Times New Roman" w:cs="Times New Roman"/>
            <w:color w:val="auto"/>
            <w:sz w:val="28"/>
            <w:szCs w:val="28"/>
            <w:u w:val="none"/>
          </w:rPr>
          <w:t>аттестацию</w:t>
        </w:r>
      </w:hyperlink>
      <w:r w:rsidR="000A66A6" w:rsidRPr="00875A52">
        <w:rPr>
          <w:rFonts w:ascii="Times New Roman" w:hAnsi="Times New Roman" w:cs="Times New Roman"/>
          <w:sz w:val="28"/>
          <w:szCs w:val="28"/>
        </w:rPr>
        <w:t xml:space="preserve"> заведующий (далее - руководитель), назначаемый на должность и освобождаемый от должности главой администрации города Нижнего Новгорода.</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Сроки полномочий руководителя, а также условия труда и оплаты определяются заключаемым с ним трудовым договором. Трудовой договор с руководителем Учреждения заключает и расторгает глава администрации города Нижнего Новгорода.</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5.6. </w:t>
      </w:r>
      <w:r w:rsidR="002645D6">
        <w:rPr>
          <w:rFonts w:ascii="Times New Roman" w:hAnsi="Times New Roman" w:cs="Times New Roman"/>
          <w:sz w:val="28"/>
          <w:szCs w:val="28"/>
        </w:rPr>
        <w:t xml:space="preserve"> </w:t>
      </w:r>
      <w:r w:rsidR="000A66A6" w:rsidRPr="00875A52">
        <w:rPr>
          <w:rFonts w:ascii="Times New Roman" w:hAnsi="Times New Roman" w:cs="Times New Roman"/>
          <w:sz w:val="28"/>
          <w:szCs w:val="28"/>
        </w:rPr>
        <w:t>Руководитель Учреждения в силу своей компетенции:</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осуществляет оперативное руководство деятельностью Учреждения;</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без доверенности действует от имени Учреждения, представляет его во всех учреждениях, предприятиях и организациях, в судах, как на территории города Нижнего Новгорода, так и за его пределами;</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лицевые счета в порядке, предусмотренном действующим законодательством;</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по согласованию с учредителем утверждает в пределах своих полномочий штатное расписание и структуру Учреждения;</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представляет на согласование учредителя и департамента финансов администрации города Нижнего Новгорода положение об оплате труда работников Учреждения;</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принимает, увольняет работников Учреждения в соответствии с нормами трудового законодательства, утверждает их должностные обязанности;</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издает приказы, отдает распоряжения и дает указания, обязательные для всех работников Учреждения;</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обеспечивает сохранность и эффективное использование имущества, закрепленного на праве оперативного управления;</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предоставляет в установленные сроки все виды отчетности, предусмотренные органами статистики, финансовыми и налоговыми органами;</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выполняет иные функции, вытекающие из настоящего устава и действующего законодательства.</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5.7. Руководитель Учреждения несет ответственность в соответствии с действующим законодательством.</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5.8.</w:t>
      </w:r>
      <w:r>
        <w:rPr>
          <w:rFonts w:ascii="Times New Roman" w:hAnsi="Times New Roman" w:cs="Times New Roman"/>
          <w:sz w:val="28"/>
          <w:szCs w:val="28"/>
        </w:rPr>
        <w:t xml:space="preserve"> </w:t>
      </w:r>
      <w:r w:rsidR="000A66A6" w:rsidRPr="00875A52">
        <w:rPr>
          <w:rFonts w:ascii="Times New Roman" w:hAnsi="Times New Roman" w:cs="Times New Roman"/>
          <w:sz w:val="28"/>
          <w:szCs w:val="28"/>
        </w:rPr>
        <w:t>Взаимоотношения работников и руководителя Учреждения, возникающие на основе трудового договора, регулируются трудовым законодательством.</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5.9. </w:t>
      </w:r>
      <w:r w:rsidR="002645D6">
        <w:rPr>
          <w:rFonts w:ascii="Times New Roman" w:hAnsi="Times New Roman" w:cs="Times New Roman"/>
          <w:sz w:val="28"/>
          <w:szCs w:val="28"/>
        </w:rPr>
        <w:t xml:space="preserve">  </w:t>
      </w:r>
      <w:r w:rsidR="000A66A6" w:rsidRPr="00875A52">
        <w:rPr>
          <w:rFonts w:ascii="Times New Roman" w:hAnsi="Times New Roman" w:cs="Times New Roman"/>
          <w:sz w:val="28"/>
          <w:szCs w:val="28"/>
        </w:rPr>
        <w:t>Все лица, участвующие своим трудом в деятельности Учреждения на основе трудового договора, составляют трудовой коллектив Учреждения.</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66A6" w:rsidRPr="00875A52">
        <w:rPr>
          <w:rFonts w:ascii="Times New Roman" w:hAnsi="Times New Roman" w:cs="Times New Roman"/>
          <w:sz w:val="28"/>
          <w:szCs w:val="28"/>
        </w:rPr>
        <w:t>5.10. Порядок найма и увольнения, формы и системы оплаты труда, продолжительность и распорядок рабочего дня, продолжительность и порядок предоставления выходных дней, ежегодных и дополнительных отпусков, другие вопросы деятельности членов трудового коллектива Учреждения регулируются трудовым законодательством и коллективным договором.</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5.11. Работникам Учреждения гарантируется заработная плата не ниже минимальной, установленной законодательством Российской Федерации. Материальное стимулирование работников осуществляется в соответствии с положением об оплате труда работников Учреждения.</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1264">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5.12. </w:t>
      </w:r>
      <w:r w:rsidR="002645D6">
        <w:rPr>
          <w:rFonts w:ascii="Times New Roman" w:hAnsi="Times New Roman" w:cs="Times New Roman"/>
          <w:sz w:val="28"/>
          <w:szCs w:val="28"/>
        </w:rPr>
        <w:t xml:space="preserve"> </w:t>
      </w:r>
      <w:r w:rsidR="000A66A6" w:rsidRPr="00875A52">
        <w:rPr>
          <w:rFonts w:ascii="Times New Roman" w:hAnsi="Times New Roman" w:cs="Times New Roman"/>
          <w:sz w:val="28"/>
          <w:szCs w:val="28"/>
        </w:rPr>
        <w:t>К педагогической деятельности не допускаются лица:</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A66A6" w:rsidRPr="00875A52">
        <w:rPr>
          <w:rFonts w:ascii="Times New Roman" w:hAnsi="Times New Roman" w:cs="Times New Roman"/>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000A66A6" w:rsidRPr="00875A52">
        <w:rPr>
          <w:rFonts w:ascii="Times New Roman" w:hAnsi="Times New Roman" w:cs="Times New Roman"/>
          <w:sz w:val="28"/>
          <w:szCs w:val="28"/>
        </w:rPr>
        <w:t xml:space="preserve"> общественной безопасности;</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A66A6" w:rsidRPr="00875A52">
        <w:rPr>
          <w:rFonts w:ascii="Times New Roman" w:hAnsi="Times New Roman" w:cs="Times New Roman"/>
          <w:sz w:val="28"/>
          <w:szCs w:val="28"/>
        </w:rPr>
        <w:t>имеющие неснятую или непогашенную судимость за умышленные тяжкие и особо тяжкие преступления;</w:t>
      </w:r>
      <w:proofErr w:type="gramEnd"/>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A66A6" w:rsidRPr="00875A52">
        <w:rPr>
          <w:rFonts w:ascii="Times New Roman" w:hAnsi="Times New Roman" w:cs="Times New Roman"/>
          <w:sz w:val="28"/>
          <w:szCs w:val="28"/>
        </w:rPr>
        <w:t>признанные</w:t>
      </w:r>
      <w:proofErr w:type="gramEnd"/>
      <w:r w:rsidR="000A66A6" w:rsidRPr="00875A52">
        <w:rPr>
          <w:rFonts w:ascii="Times New Roman" w:hAnsi="Times New Roman" w:cs="Times New Roman"/>
          <w:sz w:val="28"/>
          <w:szCs w:val="28"/>
        </w:rPr>
        <w:t xml:space="preserve"> недееспособными в установленном федеральным законом порядке;</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proofErr w:type="gramStart"/>
      <w:r w:rsidR="000A66A6" w:rsidRPr="00875A52">
        <w:rPr>
          <w:rFonts w:ascii="Times New Roman" w:eastAsia="Calibri" w:hAnsi="Times New Roman" w:cs="Times New Roman"/>
          <w:sz w:val="28"/>
          <w:szCs w:val="28"/>
        </w:rPr>
        <w:t xml:space="preserve">Лица из числа указанных в </w:t>
      </w:r>
      <w:hyperlink r:id="rId12" w:history="1">
        <w:r w:rsidR="000A66A6" w:rsidRPr="00875A52">
          <w:rPr>
            <w:rStyle w:val="aa"/>
            <w:rFonts w:ascii="Times New Roman" w:eastAsia="Calibri" w:hAnsi="Times New Roman" w:cs="Times New Roman"/>
            <w:color w:val="auto"/>
            <w:sz w:val="28"/>
            <w:szCs w:val="28"/>
            <w:u w:val="none"/>
          </w:rPr>
          <w:t>абзаце третьем настоящего</w:t>
        </w:r>
      </w:hyperlink>
      <w:r w:rsidR="000A66A6" w:rsidRPr="00875A52">
        <w:rPr>
          <w:rFonts w:ascii="Times New Roman" w:eastAsia="Calibri" w:hAnsi="Times New Roman" w:cs="Times New Roman"/>
          <w:sz w:val="28"/>
          <w:szCs w:val="28"/>
        </w:rPr>
        <w:t xml:space="preserve">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w:t>
      </w:r>
      <w:proofErr w:type="gramEnd"/>
      <w:r w:rsidR="000A66A6" w:rsidRPr="00875A52">
        <w:rPr>
          <w:rFonts w:ascii="Times New Roman" w:eastAsia="Calibri" w:hAnsi="Times New Roman" w:cs="Times New Roman"/>
          <w:sz w:val="28"/>
          <w:szCs w:val="28"/>
        </w:rPr>
        <w:t xml:space="preserve"> </w:t>
      </w:r>
      <w:proofErr w:type="gramStart"/>
      <w:r w:rsidR="000A66A6" w:rsidRPr="00875A52">
        <w:rPr>
          <w:rFonts w:ascii="Times New Roman" w:eastAsia="Calibri" w:hAnsi="Times New Roman" w:cs="Times New Roman"/>
          <w:sz w:val="28"/>
          <w:szCs w:val="28"/>
        </w:rPr>
        <w:t>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5.13. </w:t>
      </w:r>
      <w:r w:rsidR="002645D6">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Помимо оснований прекращения трудового договора по инициативе работодателя, предусмотренных законодательством </w:t>
      </w:r>
      <w:r w:rsidR="000A66A6" w:rsidRPr="00875A52">
        <w:rPr>
          <w:rFonts w:ascii="Times New Roman" w:hAnsi="Times New Roman" w:cs="Times New Roman"/>
          <w:sz w:val="28"/>
          <w:szCs w:val="28"/>
        </w:rPr>
        <w:lastRenderedPageBreak/>
        <w:t>Российской Федерации о труде, основаниями для увольнения педагогического работника Учреждения по инициативе работодателя до истечения срока действия трудового договора являются:</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5.13.1.</w:t>
      </w:r>
      <w:r w:rsidR="002645D6">
        <w:rPr>
          <w:rFonts w:ascii="Times New Roman" w:hAnsi="Times New Roman" w:cs="Times New Roman"/>
          <w:sz w:val="28"/>
          <w:szCs w:val="28"/>
        </w:rPr>
        <w:t xml:space="preserve"> </w:t>
      </w:r>
      <w:r w:rsidR="000A66A6" w:rsidRPr="00875A52">
        <w:rPr>
          <w:rFonts w:ascii="Times New Roman" w:hAnsi="Times New Roman" w:cs="Times New Roman"/>
          <w:sz w:val="28"/>
          <w:szCs w:val="28"/>
        </w:rPr>
        <w:t>Повторное в течение года грубое нарушение устава образовательного учреждения.</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5.13.2.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5.14. </w:t>
      </w:r>
      <w:r w:rsidR="002645D6">
        <w:rPr>
          <w:rFonts w:ascii="Times New Roman" w:hAnsi="Times New Roman" w:cs="Times New Roman"/>
          <w:sz w:val="28"/>
          <w:szCs w:val="28"/>
        </w:rPr>
        <w:t xml:space="preserve"> </w:t>
      </w:r>
      <w:r w:rsidR="000A66A6" w:rsidRPr="00875A52">
        <w:rPr>
          <w:rFonts w:ascii="Times New Roman" w:hAnsi="Times New Roman" w:cs="Times New Roman"/>
          <w:sz w:val="28"/>
          <w:szCs w:val="28"/>
        </w:rPr>
        <w:t>При реорганизации или ликвидации Учреждение обеспечивает сохранность документов по личному составу, своевременно передает их правопреемнику (при реорганизации) или в архив (при ликвидации), принимает меры по трудоустройству высвобождаемых работников.</w:t>
      </w:r>
    </w:p>
    <w:p w:rsidR="000A66A6" w:rsidRPr="00875A52" w:rsidRDefault="000A66A6" w:rsidP="00FA0CBD">
      <w:pPr>
        <w:spacing w:after="0" w:line="240" w:lineRule="auto"/>
        <w:jc w:val="both"/>
        <w:rPr>
          <w:rFonts w:ascii="Times New Roman" w:hAnsi="Times New Roman" w:cs="Times New Roman"/>
          <w:sz w:val="28"/>
          <w:szCs w:val="28"/>
        </w:rPr>
      </w:pPr>
    </w:p>
    <w:p w:rsidR="000E430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6.</w:t>
      </w:r>
      <w:r>
        <w:rPr>
          <w:rFonts w:ascii="Times New Roman" w:hAnsi="Times New Roman" w:cs="Times New Roman"/>
          <w:sz w:val="28"/>
          <w:szCs w:val="28"/>
        </w:rPr>
        <w:t xml:space="preserve"> Р</w:t>
      </w:r>
      <w:r w:rsidR="000A66A6" w:rsidRPr="00875A52">
        <w:rPr>
          <w:rFonts w:ascii="Times New Roman" w:hAnsi="Times New Roman" w:cs="Times New Roman"/>
          <w:sz w:val="28"/>
          <w:szCs w:val="28"/>
        </w:rPr>
        <w:t>ЕОРГАНИЗАЦИЯ И ЛИКВИДАЦИЯ УЧРЕЖДЕНИЯ,</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 ИЗМЕНЕНИЕ ЕГО ТИПА</w:t>
      </w:r>
    </w:p>
    <w:p w:rsidR="000A66A6" w:rsidRPr="00875A52" w:rsidRDefault="000A66A6" w:rsidP="00FA0CBD">
      <w:pPr>
        <w:spacing w:after="0" w:line="240" w:lineRule="auto"/>
        <w:jc w:val="both"/>
        <w:rPr>
          <w:rFonts w:ascii="Times New Roman" w:hAnsi="Times New Roman" w:cs="Times New Roman"/>
          <w:sz w:val="28"/>
          <w:szCs w:val="28"/>
        </w:rPr>
      </w:pP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6.1. Реорганизация и ликвидация Учреждения осуществляется на основании решения администрации города Нижнего Новгорода в соответствии с Гражданским Кодексом Российской Федерации.</w:t>
      </w:r>
    </w:p>
    <w:p w:rsidR="000A66A6" w:rsidRPr="00875A52" w:rsidRDefault="000A66A6"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sz w:val="28"/>
          <w:szCs w:val="28"/>
        </w:rPr>
        <w:tab/>
      </w:r>
      <w:r w:rsidR="002645D6">
        <w:rPr>
          <w:rFonts w:ascii="Times New Roman" w:hAnsi="Times New Roman" w:cs="Times New Roman"/>
          <w:sz w:val="28"/>
          <w:szCs w:val="28"/>
        </w:rPr>
        <w:t xml:space="preserve">   </w:t>
      </w:r>
      <w:r w:rsidRPr="00875A52">
        <w:rPr>
          <w:rFonts w:ascii="Times New Roman" w:hAnsi="Times New Roman" w:cs="Times New Roman"/>
          <w:sz w:val="28"/>
          <w:szCs w:val="28"/>
        </w:rPr>
        <w:t>Принятие решения о реорганизации или ликвидации допускается на основании положительного заключения комиссии по проведению оценки последствий такого решения.</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6.2. </w:t>
      </w:r>
      <w:r w:rsidR="002645D6">
        <w:rPr>
          <w:rFonts w:ascii="Times New Roman" w:hAnsi="Times New Roman" w:cs="Times New Roman"/>
          <w:sz w:val="28"/>
          <w:szCs w:val="28"/>
        </w:rPr>
        <w:t xml:space="preserve">  </w:t>
      </w:r>
      <w:r w:rsidR="000A66A6" w:rsidRPr="00875A52">
        <w:rPr>
          <w:rFonts w:ascii="Times New Roman" w:hAnsi="Times New Roman" w:cs="Times New Roman"/>
          <w:sz w:val="28"/>
          <w:szCs w:val="28"/>
        </w:rPr>
        <w:t>Реорганизация Учреждения проводится в соответствии со статьями 57</w:t>
      </w:r>
      <w:r w:rsidR="00CA1264">
        <w:rPr>
          <w:rFonts w:ascii="Times New Roman" w:hAnsi="Times New Roman" w:cs="Times New Roman"/>
          <w:sz w:val="28"/>
          <w:szCs w:val="28"/>
        </w:rPr>
        <w:t>-</w:t>
      </w:r>
      <w:r w:rsidR="000A66A6" w:rsidRPr="00875A52">
        <w:rPr>
          <w:rFonts w:ascii="Times New Roman" w:hAnsi="Times New Roman" w:cs="Times New Roman"/>
          <w:sz w:val="28"/>
          <w:szCs w:val="28"/>
        </w:rPr>
        <w:t xml:space="preserve">  60 Гражданского кодекса Российской Федерации.</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6.3. </w:t>
      </w:r>
      <w:r w:rsidR="002645D6">
        <w:rPr>
          <w:rFonts w:ascii="Times New Roman" w:hAnsi="Times New Roman" w:cs="Times New Roman"/>
          <w:sz w:val="28"/>
          <w:szCs w:val="28"/>
        </w:rPr>
        <w:t xml:space="preserve"> </w:t>
      </w:r>
      <w:r w:rsidR="000A66A6" w:rsidRPr="00875A52">
        <w:rPr>
          <w:rFonts w:ascii="Times New Roman" w:hAnsi="Times New Roman" w:cs="Times New Roman"/>
          <w:sz w:val="28"/>
          <w:szCs w:val="28"/>
        </w:rPr>
        <w:t>Реорганизация Учреждения влечет за собой переход всех прав и обязанностей, принадлежащих Учреждению, к его правопреемнику.</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6.4. </w:t>
      </w:r>
      <w:r w:rsidR="002645D6">
        <w:rPr>
          <w:rFonts w:ascii="Times New Roman" w:hAnsi="Times New Roman" w:cs="Times New Roman"/>
          <w:sz w:val="28"/>
          <w:szCs w:val="28"/>
        </w:rPr>
        <w:t xml:space="preserve"> </w:t>
      </w:r>
      <w:r w:rsidR="000A66A6" w:rsidRPr="00875A52">
        <w:rPr>
          <w:rFonts w:ascii="Times New Roman" w:hAnsi="Times New Roman" w:cs="Times New Roman"/>
          <w:sz w:val="28"/>
          <w:szCs w:val="28"/>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0A66A6" w:rsidRPr="00875A52" w:rsidRDefault="000A66A6"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sz w:val="28"/>
          <w:szCs w:val="28"/>
        </w:rPr>
        <w:tab/>
      </w:r>
      <w:r w:rsidR="002645D6">
        <w:rPr>
          <w:rFonts w:ascii="Times New Roman" w:hAnsi="Times New Roman" w:cs="Times New Roman"/>
          <w:sz w:val="28"/>
          <w:szCs w:val="28"/>
        </w:rPr>
        <w:t xml:space="preserve"> </w:t>
      </w:r>
      <w:r w:rsidRPr="00875A52">
        <w:rPr>
          <w:rFonts w:ascii="Times New Roman" w:hAnsi="Times New Roman" w:cs="Times New Roman"/>
          <w:sz w:val="28"/>
          <w:szCs w:val="28"/>
        </w:rPr>
        <w:t>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6.5. </w:t>
      </w:r>
      <w:r w:rsidR="002645D6">
        <w:rPr>
          <w:rFonts w:ascii="Times New Roman" w:hAnsi="Times New Roman" w:cs="Times New Roman"/>
          <w:sz w:val="28"/>
          <w:szCs w:val="28"/>
        </w:rPr>
        <w:t xml:space="preserve"> </w:t>
      </w:r>
      <w:r w:rsidR="000A66A6" w:rsidRPr="00875A52">
        <w:rPr>
          <w:rFonts w:ascii="Times New Roman" w:hAnsi="Times New Roman" w:cs="Times New Roman"/>
          <w:sz w:val="28"/>
          <w:szCs w:val="28"/>
        </w:rPr>
        <w:t>Учреждение в течение трех дней после даты принятия решения о его реорганизации обязано в письменной форме сообщить в орган, осуществляющий государственную регистрацию юридических лиц, о начале процедуры реорганизации с указанием формы реорганизации.</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6.6. Реорганизуемое учреждение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помещают в средствах массовой информации, в которых опубликовываются данные о государственной регистрации юридических лиц, уведомление о своей реорганизации.</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6.7. При реорганизации Учреждения в форме преобразования, выделения филиала в самостоятельное юридическое лицо, присоединения к образовательному учреждению юридического лица, не являющегося образовательным учреждением, Учреждение вправе осуществлять </w:t>
      </w:r>
      <w:r w:rsidR="000A66A6" w:rsidRPr="00875A52">
        <w:rPr>
          <w:rFonts w:ascii="Times New Roman" w:hAnsi="Times New Roman" w:cs="Times New Roman"/>
          <w:sz w:val="28"/>
          <w:szCs w:val="28"/>
        </w:rPr>
        <w:lastRenderedPageBreak/>
        <w:t>образовательную деятельность на основании выданной ему лицензии до окончания срока ее действия.</w:t>
      </w:r>
    </w:p>
    <w:p w:rsidR="000A66A6" w:rsidRPr="00875A52" w:rsidRDefault="000A66A6"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rPr>
        <w:tab/>
      </w:r>
      <w:r w:rsidRPr="00875A52">
        <w:rPr>
          <w:rFonts w:ascii="Times New Roman" w:hAnsi="Times New Roman" w:cs="Times New Roman"/>
          <w:sz w:val="28"/>
          <w:szCs w:val="28"/>
        </w:rPr>
        <w:t>При реорганизации Учреждения в форме присоединения к нему одного или нескольких образовательных учреждений лицензия реорганизованного Учреждения переоформляется с учетом лицензий присоединяемых образовательных учреждений на период до окончания срока действия лицензии реорганизованного Учреждения.</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В целях обеспечения осуществления образовательной деятельности Учреждением, возникшим в результате реорганизации лицензиата в форме разделения или выделения, лицензирующий орган предоставляет Учреждению временную лицензию на осуществление образовательной деятельности в соответствии с лицензией реорганизованного лицензиата.</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При прекращении деятельности Учреждения в результате реорганизации в форме разделения действие лицензии прекращается со дня внесения в единый Государственный реестр юридических лиц записи о его реорганизации.</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6.8. Ликвидация Учреждения проводится в соответствии со статьями 61–64 Гражданского кодекса Российской Федерации:</w:t>
      </w:r>
    </w:p>
    <w:p w:rsidR="000A66A6" w:rsidRPr="00875A52" w:rsidRDefault="000A66A6"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sz w:val="28"/>
          <w:szCs w:val="28"/>
        </w:rPr>
        <w:tab/>
        <w:t>- по решению администрации города;</w:t>
      </w:r>
    </w:p>
    <w:p w:rsidR="000A66A6" w:rsidRPr="00875A52" w:rsidRDefault="000A66A6" w:rsidP="00FA0CBD">
      <w:pPr>
        <w:spacing w:after="0" w:line="240" w:lineRule="auto"/>
        <w:jc w:val="both"/>
        <w:rPr>
          <w:rFonts w:ascii="Times New Roman" w:hAnsi="Times New Roman" w:cs="Times New Roman"/>
          <w:sz w:val="28"/>
          <w:szCs w:val="28"/>
        </w:rPr>
      </w:pPr>
      <w:r w:rsidRPr="00875A52">
        <w:rPr>
          <w:rFonts w:ascii="Times New Roman" w:hAnsi="Times New Roman" w:cs="Times New Roman"/>
          <w:sz w:val="28"/>
          <w:szCs w:val="28"/>
        </w:rPr>
        <w:tab/>
        <w:t>- по решению суда в случаях, предусмотренных законодательством РФ.</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6.9. Ликвидация Учреждения влечет его прекращение без перехода прав и обязанностей в порядке правопреемства к другим лицам, за исключением случаев, предусмотренных федеральным законом.</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6.10. Учредитель Учреждения обязан письменно сообщить в орган, осуществляющий государственную регистрацию юридических лиц, о его ликвидации для внесения в единый Государственный реестр юридических лиц сведения о том, что учреждение находится в процессе ликвидации.</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6.11. Ликвидация Учреждения производится ликвидационной комиссией назначенной Учредителем. С момента назначения ликвидационной комиссии к ней переходят полномочия по управлению делами Учреждения.</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6.12. Ликвидационная комиссия помещает в органах печати, в которых публикуются данные о государственной регистрации юридических лиц, о ликвидации Учреждения и о порядке и сроке заявления требований его кредиторами. Этот срок не может быть менее двух месяцев с момента публикации о ликвидации Учреждения.</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6.13. После завершения расчетов с кредиторами ликвидационная комиссия составляет ликвидационный баланс, который утверждается учредителем Учреждения.</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6.14. По окончании ликвидации Учреждения денежные средства Учреждения после расчетов с кредиторами переходят в распоряжение Учредителя для дальнейшего перераспределения.</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6.15. Оставшиеся после удовлетворения требований кредиторов имущество Учреждения передается комитету по управлению городским имуществом и земельными ресурсами администрации города Нижнего Новгорода, осуществляющему полномочия собственника имущества.</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66A6" w:rsidRPr="00875A52">
        <w:rPr>
          <w:rFonts w:ascii="Times New Roman" w:hAnsi="Times New Roman" w:cs="Times New Roman"/>
          <w:sz w:val="28"/>
          <w:szCs w:val="28"/>
        </w:rPr>
        <w:t>6.16. Ликвидация Учреждения считается завершенной после внесения об этом записи в единый Государственный реестр юридических лиц.</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6.17. При ликвидации и </w:t>
      </w:r>
      <w:proofErr w:type="gramStart"/>
      <w:r w:rsidR="000A66A6" w:rsidRPr="00875A52">
        <w:rPr>
          <w:rFonts w:ascii="Times New Roman" w:hAnsi="Times New Roman" w:cs="Times New Roman"/>
          <w:sz w:val="28"/>
          <w:szCs w:val="28"/>
        </w:rPr>
        <w:t>реорганизации</w:t>
      </w:r>
      <w:proofErr w:type="gramEnd"/>
      <w:r w:rsidR="000A66A6" w:rsidRPr="00875A52">
        <w:rPr>
          <w:rFonts w:ascii="Times New Roman" w:hAnsi="Times New Roman" w:cs="Times New Roman"/>
          <w:sz w:val="28"/>
          <w:szCs w:val="28"/>
        </w:rPr>
        <w:t xml:space="preserve"> увольняемым работникам гарантируется соблюдение их прав в соответствии с законодательством Российской Федерации.</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6.18. Изменение типа существующего бюджетного учреждения осуществляется по инициативе бюджетного учреждения, либо по инициативе профильного структурного подразделения администрации города Нижнего Новгорода, осуществляющего функции и полномочия Учредителя.</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6.19. Решение об изменении типа существующего бюджетного учреждения в целях создания автономного или казенного учреждения принимается администрацией города Нижнего Новгорода в форме постановления.</w:t>
      </w:r>
    </w:p>
    <w:p w:rsidR="000A66A6" w:rsidRPr="00875A52" w:rsidRDefault="000A66A6" w:rsidP="00FA0CBD">
      <w:pPr>
        <w:spacing w:after="0" w:line="240" w:lineRule="auto"/>
        <w:jc w:val="both"/>
        <w:rPr>
          <w:rFonts w:ascii="Times New Roman" w:hAnsi="Times New Roman" w:cs="Times New Roman"/>
          <w:sz w:val="28"/>
          <w:szCs w:val="28"/>
        </w:rPr>
      </w:pPr>
    </w:p>
    <w:p w:rsidR="000A66A6"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7. ИЗМЕНЕНИЕ УСТАВА УЧРЕЖДЕНИЯ</w:t>
      </w:r>
    </w:p>
    <w:p w:rsidR="000E4302" w:rsidRPr="00875A52" w:rsidRDefault="000E4302" w:rsidP="00FA0CBD">
      <w:pPr>
        <w:spacing w:after="0" w:line="240" w:lineRule="auto"/>
        <w:jc w:val="both"/>
        <w:rPr>
          <w:rFonts w:ascii="Times New Roman" w:hAnsi="Times New Roman" w:cs="Times New Roman"/>
          <w:sz w:val="28"/>
          <w:szCs w:val="28"/>
        </w:rPr>
      </w:pP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7.1. Устав Учреждения (изменения, дополнения к нему) утверждается Учредителем по согласованию с управлением образования администрации</w:t>
      </w:r>
      <w:r w:rsidR="00C50B99" w:rsidRPr="00875A52">
        <w:rPr>
          <w:rFonts w:ascii="Times New Roman" w:hAnsi="Times New Roman" w:cs="Times New Roman"/>
          <w:sz w:val="28"/>
          <w:szCs w:val="28"/>
        </w:rPr>
        <w:t xml:space="preserve"> Сормовского</w:t>
      </w:r>
      <w:r w:rsidR="000A66A6" w:rsidRPr="00875A52">
        <w:rPr>
          <w:rFonts w:ascii="Times New Roman" w:hAnsi="Times New Roman" w:cs="Times New Roman"/>
          <w:sz w:val="28"/>
          <w:szCs w:val="28"/>
        </w:rPr>
        <w:t xml:space="preserve"> района, комитетом по управлению городским имуществом и земельными ресурсами администрации города Нижнего Новгорода в части имущества и подлежит регистрации в порядке, установленном законодательством.</w:t>
      </w:r>
    </w:p>
    <w:p w:rsidR="000A66A6" w:rsidRPr="00875A52"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7.2. </w:t>
      </w:r>
      <w:r w:rsidR="002645D6">
        <w:rPr>
          <w:rFonts w:ascii="Times New Roman" w:hAnsi="Times New Roman" w:cs="Times New Roman"/>
          <w:sz w:val="28"/>
          <w:szCs w:val="28"/>
        </w:rPr>
        <w:t xml:space="preserve"> </w:t>
      </w:r>
      <w:r w:rsidR="000A66A6" w:rsidRPr="00875A52">
        <w:rPr>
          <w:rFonts w:ascii="Times New Roman" w:hAnsi="Times New Roman" w:cs="Times New Roman"/>
          <w:sz w:val="28"/>
          <w:szCs w:val="28"/>
        </w:rPr>
        <w:t>Устав Учреждения (изменения, дополнения к нему) регистрируются в установленном действующим законодательством Российской Федерации порядке.</w:t>
      </w:r>
    </w:p>
    <w:p w:rsidR="000A66A6" w:rsidRPr="00875A52" w:rsidRDefault="00CA1264"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5D6">
        <w:rPr>
          <w:rFonts w:ascii="Times New Roman" w:hAnsi="Times New Roman" w:cs="Times New Roman"/>
          <w:sz w:val="28"/>
          <w:szCs w:val="28"/>
        </w:rPr>
        <w:t xml:space="preserve">       </w:t>
      </w:r>
      <w:r w:rsidR="000A66A6" w:rsidRPr="00875A52">
        <w:rPr>
          <w:rFonts w:ascii="Times New Roman" w:hAnsi="Times New Roman" w:cs="Times New Roman"/>
          <w:sz w:val="28"/>
          <w:szCs w:val="28"/>
        </w:rPr>
        <w:t>Устав Учреждения (изменения, дополнения к нему) вступает в силу со дня его государственной регистрации.</w:t>
      </w:r>
    </w:p>
    <w:p w:rsidR="000A66A6" w:rsidRDefault="000E4302" w:rsidP="00FA0C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66A6" w:rsidRPr="00875A52">
        <w:rPr>
          <w:rFonts w:ascii="Times New Roman" w:hAnsi="Times New Roman" w:cs="Times New Roman"/>
          <w:sz w:val="28"/>
          <w:szCs w:val="28"/>
        </w:rPr>
        <w:t xml:space="preserve">7.3. </w:t>
      </w:r>
      <w:proofErr w:type="gramStart"/>
      <w:r w:rsidR="000A66A6" w:rsidRPr="00875A52">
        <w:rPr>
          <w:rFonts w:ascii="Times New Roman" w:hAnsi="Times New Roman" w:cs="Times New Roman"/>
          <w:sz w:val="28"/>
          <w:szCs w:val="28"/>
        </w:rPr>
        <w:t>В связи с регистрацией настоящего Устава утрачивает силу редакция устава</w:t>
      </w:r>
      <w:r w:rsidR="00B26CEE" w:rsidRPr="00875A52">
        <w:rPr>
          <w:rFonts w:ascii="Times New Roman" w:hAnsi="Times New Roman" w:cs="Times New Roman"/>
          <w:sz w:val="28"/>
          <w:szCs w:val="28"/>
        </w:rPr>
        <w:t xml:space="preserve"> </w:t>
      </w:r>
      <w:r w:rsidR="00C50B99" w:rsidRPr="00875A52">
        <w:rPr>
          <w:rFonts w:ascii="Times New Roman" w:hAnsi="Times New Roman" w:cs="Times New Roman"/>
          <w:sz w:val="28"/>
          <w:szCs w:val="28"/>
        </w:rPr>
        <w:t xml:space="preserve">муниципального казенного специального (коррекционного) образовательного учреждения  для обучающихся, воспитанников с ограниченными возможностями здоровья «Специальная (коррекционная) начальная школа-детский сад </w:t>
      </w:r>
      <w:r w:rsidR="00C50B99" w:rsidRPr="00875A52">
        <w:rPr>
          <w:rFonts w:ascii="Times New Roman" w:hAnsi="Times New Roman" w:cs="Times New Roman"/>
          <w:sz w:val="28"/>
          <w:szCs w:val="28"/>
          <w:lang w:val="en-US"/>
        </w:rPr>
        <w:t>VI</w:t>
      </w:r>
      <w:r w:rsidR="00C50B99" w:rsidRPr="00875A52">
        <w:rPr>
          <w:rFonts w:ascii="Times New Roman" w:hAnsi="Times New Roman" w:cs="Times New Roman"/>
          <w:sz w:val="28"/>
          <w:szCs w:val="28"/>
        </w:rPr>
        <w:t xml:space="preserve"> вида № 365»</w:t>
      </w:r>
      <w:r w:rsidR="000A66A6" w:rsidRPr="00875A52">
        <w:rPr>
          <w:rFonts w:ascii="Times New Roman" w:hAnsi="Times New Roman" w:cs="Times New Roman"/>
          <w:i/>
          <w:sz w:val="28"/>
          <w:szCs w:val="28"/>
        </w:rPr>
        <w:t>,</w:t>
      </w:r>
      <w:r w:rsidR="000A66A6" w:rsidRPr="00875A52">
        <w:rPr>
          <w:rFonts w:ascii="Times New Roman" w:hAnsi="Times New Roman" w:cs="Times New Roman"/>
          <w:sz w:val="28"/>
          <w:szCs w:val="28"/>
        </w:rPr>
        <w:t xml:space="preserve"> зарегистрированная </w:t>
      </w:r>
      <w:r w:rsidR="00B26CEE" w:rsidRPr="00875A52">
        <w:rPr>
          <w:rFonts w:ascii="Times New Roman" w:hAnsi="Times New Roman" w:cs="Times New Roman"/>
          <w:sz w:val="28"/>
          <w:szCs w:val="28"/>
        </w:rPr>
        <w:t xml:space="preserve">инспекцией ФНС России по Сормовскому району города Нижнего Новгорода 29 декабря 2011 года, со всеми </w:t>
      </w:r>
      <w:r w:rsidR="000A66A6" w:rsidRPr="00875A52">
        <w:rPr>
          <w:rFonts w:ascii="Times New Roman" w:hAnsi="Times New Roman" w:cs="Times New Roman"/>
          <w:sz w:val="28"/>
          <w:szCs w:val="28"/>
        </w:rPr>
        <w:t>изменениями и дополнениями к нему.</w:t>
      </w:r>
      <w:proofErr w:type="gramEnd"/>
    </w:p>
    <w:p w:rsidR="002645D6" w:rsidRDefault="002645D6" w:rsidP="00FA0CBD">
      <w:pPr>
        <w:spacing w:after="0" w:line="240" w:lineRule="auto"/>
        <w:jc w:val="both"/>
        <w:rPr>
          <w:rFonts w:ascii="Times New Roman" w:hAnsi="Times New Roman" w:cs="Times New Roman"/>
          <w:sz w:val="28"/>
          <w:szCs w:val="28"/>
        </w:rPr>
      </w:pPr>
    </w:p>
    <w:p w:rsidR="002645D6" w:rsidRDefault="002645D6" w:rsidP="00FA0CBD">
      <w:pPr>
        <w:spacing w:after="0" w:line="240" w:lineRule="auto"/>
        <w:jc w:val="both"/>
        <w:rPr>
          <w:rFonts w:ascii="Times New Roman" w:hAnsi="Times New Roman" w:cs="Times New Roman"/>
          <w:sz w:val="28"/>
          <w:szCs w:val="28"/>
        </w:rPr>
      </w:pPr>
    </w:p>
    <w:p w:rsidR="002645D6" w:rsidRDefault="002645D6" w:rsidP="00FA0CBD">
      <w:pPr>
        <w:spacing w:after="0" w:line="240" w:lineRule="auto"/>
        <w:jc w:val="both"/>
        <w:rPr>
          <w:rFonts w:ascii="Times New Roman" w:hAnsi="Times New Roman" w:cs="Times New Roman"/>
          <w:sz w:val="28"/>
          <w:szCs w:val="28"/>
        </w:rPr>
      </w:pPr>
    </w:p>
    <w:p w:rsidR="002645D6" w:rsidRPr="00875A52" w:rsidRDefault="002645D6" w:rsidP="00FA0CBD">
      <w:pPr>
        <w:spacing w:after="0" w:line="240" w:lineRule="auto"/>
        <w:jc w:val="both"/>
        <w:rPr>
          <w:rFonts w:ascii="Times New Roman" w:hAnsi="Times New Roman" w:cs="Times New Roman"/>
          <w:sz w:val="28"/>
          <w:szCs w:val="28"/>
        </w:rPr>
      </w:pPr>
    </w:p>
    <w:p w:rsidR="00744EB2" w:rsidRPr="00875A52" w:rsidRDefault="00744EB2" w:rsidP="00FA0CBD">
      <w:pPr>
        <w:spacing w:after="0" w:line="240" w:lineRule="auto"/>
        <w:jc w:val="both"/>
        <w:rPr>
          <w:rFonts w:ascii="Times New Roman" w:hAnsi="Times New Roman" w:cs="Times New Roman"/>
          <w:sz w:val="28"/>
          <w:szCs w:val="28"/>
        </w:rPr>
      </w:pPr>
    </w:p>
    <w:sectPr w:rsidR="00744EB2" w:rsidRPr="00875A52" w:rsidSect="001C7270">
      <w:headerReference w:type="default" r:id="rId13"/>
      <w:pgSz w:w="11906" w:h="16838"/>
      <w:pgMar w:top="426" w:right="1133"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ED2" w:rsidRDefault="00034ED2" w:rsidP="006C7C2A">
      <w:pPr>
        <w:spacing w:after="0" w:line="240" w:lineRule="auto"/>
      </w:pPr>
      <w:r>
        <w:separator/>
      </w:r>
    </w:p>
  </w:endnote>
  <w:endnote w:type="continuationSeparator" w:id="1">
    <w:p w:rsidR="00034ED2" w:rsidRDefault="00034ED2" w:rsidP="006C7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ED2" w:rsidRDefault="00034ED2" w:rsidP="006C7C2A">
      <w:pPr>
        <w:spacing w:after="0" w:line="240" w:lineRule="auto"/>
      </w:pPr>
      <w:r>
        <w:separator/>
      </w:r>
    </w:p>
  </w:footnote>
  <w:footnote w:type="continuationSeparator" w:id="1">
    <w:p w:rsidR="00034ED2" w:rsidRDefault="00034ED2" w:rsidP="006C7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9221"/>
      <w:docPartObj>
        <w:docPartGallery w:val="Page Numbers (Top of Page)"/>
        <w:docPartUnique/>
      </w:docPartObj>
    </w:sdtPr>
    <w:sdtContent>
      <w:p w:rsidR="00113252" w:rsidRDefault="008576D7">
        <w:pPr>
          <w:pStyle w:val="ab"/>
          <w:jc w:val="center"/>
        </w:pPr>
        <w:fldSimple w:instr=" PAGE   \* MERGEFORMAT ">
          <w:r w:rsidR="00CB2A03">
            <w:rPr>
              <w:noProof/>
            </w:rPr>
            <w:t>12</w:t>
          </w:r>
        </w:fldSimple>
      </w:p>
    </w:sdtContent>
  </w:sdt>
  <w:p w:rsidR="00113252" w:rsidRDefault="0011325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D78CB"/>
    <w:multiLevelType w:val="hybridMultilevel"/>
    <w:tmpl w:val="606440E2"/>
    <w:lvl w:ilvl="0" w:tplc="ACBE7FBC">
      <w:start w:val="1"/>
      <w:numFmt w:val="decimal"/>
      <w:lvlText w:val="%1."/>
      <w:lvlJc w:val="left"/>
      <w:pPr>
        <w:tabs>
          <w:tab w:val="num" w:pos="360"/>
        </w:tabs>
        <w:ind w:left="360" w:hanging="360"/>
      </w:pPr>
      <w:rPr>
        <w:rFonts w:asciiTheme="minorHAnsi" w:eastAsiaTheme="minorEastAsia" w:hAnsiTheme="minorHAnsi" w:cstheme="minorBidi"/>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
    <w:nsid w:val="65C75BA5"/>
    <w:multiLevelType w:val="hybridMultilevel"/>
    <w:tmpl w:val="974E0686"/>
    <w:lvl w:ilvl="0" w:tplc="0419000F">
      <w:start w:val="2"/>
      <w:numFmt w:val="decimal"/>
      <w:lvlText w:val="%1."/>
      <w:lvlJc w:val="left"/>
      <w:pPr>
        <w:ind w:left="720" w:hanging="360"/>
      </w:pPr>
      <w:rPr>
        <w:rFonts w:hint="default"/>
      </w:rPr>
    </w:lvl>
    <w:lvl w:ilvl="1" w:tplc="BE4CDECC">
      <w:start w:val="1"/>
      <w:numFmt w:val="decimal"/>
      <w:lvlText w:val="%2."/>
      <w:lvlJc w:val="left"/>
      <w:pPr>
        <w:ind w:left="1440" w:hanging="360"/>
      </w:pPr>
      <w:rPr>
        <w:rFonts w:ascii="Times New Roman" w:eastAsiaTheme="minorEastAsia" w:hAnsi="Times New Roman" w:cstheme="minorBid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defaultTabStop w:val="708"/>
  <w:characterSpacingControl w:val="doNotCompress"/>
  <w:footnotePr>
    <w:footnote w:id="0"/>
    <w:footnote w:id="1"/>
  </w:footnotePr>
  <w:endnotePr>
    <w:endnote w:id="0"/>
    <w:endnote w:id="1"/>
  </w:endnotePr>
  <w:compat>
    <w:useFELayout/>
  </w:compat>
  <w:rsids>
    <w:rsidRoot w:val="000A66A6"/>
    <w:rsid w:val="0002231A"/>
    <w:rsid w:val="00034ED2"/>
    <w:rsid w:val="00045F6B"/>
    <w:rsid w:val="00071D89"/>
    <w:rsid w:val="00085BEE"/>
    <w:rsid w:val="00094B1A"/>
    <w:rsid w:val="000A1BFD"/>
    <w:rsid w:val="000A66A6"/>
    <w:rsid w:val="000A7D90"/>
    <w:rsid w:val="000B6520"/>
    <w:rsid w:val="000D35A6"/>
    <w:rsid w:val="000E4302"/>
    <w:rsid w:val="00107A79"/>
    <w:rsid w:val="00113252"/>
    <w:rsid w:val="00113D42"/>
    <w:rsid w:val="00125B9F"/>
    <w:rsid w:val="001425CA"/>
    <w:rsid w:val="00185F66"/>
    <w:rsid w:val="001A22A7"/>
    <w:rsid w:val="001C7270"/>
    <w:rsid w:val="001E02D4"/>
    <w:rsid w:val="001F7979"/>
    <w:rsid w:val="00204E56"/>
    <w:rsid w:val="00216AB1"/>
    <w:rsid w:val="00230F1C"/>
    <w:rsid w:val="0024574D"/>
    <w:rsid w:val="0025705B"/>
    <w:rsid w:val="002645D6"/>
    <w:rsid w:val="00290940"/>
    <w:rsid w:val="00295ED1"/>
    <w:rsid w:val="00340728"/>
    <w:rsid w:val="0038696A"/>
    <w:rsid w:val="003D0A58"/>
    <w:rsid w:val="003E0DCB"/>
    <w:rsid w:val="003E1E1F"/>
    <w:rsid w:val="004362F1"/>
    <w:rsid w:val="00447578"/>
    <w:rsid w:val="0048603F"/>
    <w:rsid w:val="00490F9A"/>
    <w:rsid w:val="004933AF"/>
    <w:rsid w:val="004A541A"/>
    <w:rsid w:val="004D553F"/>
    <w:rsid w:val="005102EC"/>
    <w:rsid w:val="005123F2"/>
    <w:rsid w:val="00542180"/>
    <w:rsid w:val="00545B73"/>
    <w:rsid w:val="005905C1"/>
    <w:rsid w:val="005B1600"/>
    <w:rsid w:val="005D564D"/>
    <w:rsid w:val="005E1BFD"/>
    <w:rsid w:val="005F14E1"/>
    <w:rsid w:val="005F6501"/>
    <w:rsid w:val="006125BE"/>
    <w:rsid w:val="00620019"/>
    <w:rsid w:val="006633BF"/>
    <w:rsid w:val="00664F8C"/>
    <w:rsid w:val="0066747C"/>
    <w:rsid w:val="006B26DD"/>
    <w:rsid w:val="006C7C2A"/>
    <w:rsid w:val="006D3724"/>
    <w:rsid w:val="006D4DD2"/>
    <w:rsid w:val="006F0941"/>
    <w:rsid w:val="00741308"/>
    <w:rsid w:val="0074152D"/>
    <w:rsid w:val="00744EB2"/>
    <w:rsid w:val="007450E6"/>
    <w:rsid w:val="00751544"/>
    <w:rsid w:val="007774C8"/>
    <w:rsid w:val="007A5E30"/>
    <w:rsid w:val="007D66F4"/>
    <w:rsid w:val="00802172"/>
    <w:rsid w:val="0080631D"/>
    <w:rsid w:val="00815004"/>
    <w:rsid w:val="00815326"/>
    <w:rsid w:val="00827F38"/>
    <w:rsid w:val="008319CE"/>
    <w:rsid w:val="00846180"/>
    <w:rsid w:val="0085522B"/>
    <w:rsid w:val="008576D7"/>
    <w:rsid w:val="0087172C"/>
    <w:rsid w:val="00875A52"/>
    <w:rsid w:val="00890A42"/>
    <w:rsid w:val="008B3A23"/>
    <w:rsid w:val="008C72F7"/>
    <w:rsid w:val="00901A60"/>
    <w:rsid w:val="00984388"/>
    <w:rsid w:val="009B0C22"/>
    <w:rsid w:val="009B641A"/>
    <w:rsid w:val="009F5D63"/>
    <w:rsid w:val="00A057B9"/>
    <w:rsid w:val="00A42588"/>
    <w:rsid w:val="00A74073"/>
    <w:rsid w:val="00A7528A"/>
    <w:rsid w:val="00AA1A2B"/>
    <w:rsid w:val="00AA323F"/>
    <w:rsid w:val="00AB74AF"/>
    <w:rsid w:val="00AC1E1A"/>
    <w:rsid w:val="00B1007F"/>
    <w:rsid w:val="00B24EB6"/>
    <w:rsid w:val="00B26CEE"/>
    <w:rsid w:val="00B273C3"/>
    <w:rsid w:val="00B50277"/>
    <w:rsid w:val="00BE3A68"/>
    <w:rsid w:val="00C203D5"/>
    <w:rsid w:val="00C358D1"/>
    <w:rsid w:val="00C40015"/>
    <w:rsid w:val="00C50B99"/>
    <w:rsid w:val="00C53907"/>
    <w:rsid w:val="00C64B61"/>
    <w:rsid w:val="00C75DA5"/>
    <w:rsid w:val="00C9310F"/>
    <w:rsid w:val="00C95557"/>
    <w:rsid w:val="00CA1264"/>
    <w:rsid w:val="00CB2A03"/>
    <w:rsid w:val="00CC0474"/>
    <w:rsid w:val="00CF1E06"/>
    <w:rsid w:val="00CF73C5"/>
    <w:rsid w:val="00D147D9"/>
    <w:rsid w:val="00D25D7A"/>
    <w:rsid w:val="00D2739D"/>
    <w:rsid w:val="00D4337A"/>
    <w:rsid w:val="00D81216"/>
    <w:rsid w:val="00DA32F8"/>
    <w:rsid w:val="00DB143A"/>
    <w:rsid w:val="00DC6EDE"/>
    <w:rsid w:val="00E21489"/>
    <w:rsid w:val="00E43720"/>
    <w:rsid w:val="00E70AFE"/>
    <w:rsid w:val="00E7773B"/>
    <w:rsid w:val="00EA2642"/>
    <w:rsid w:val="00EA710E"/>
    <w:rsid w:val="00F53E09"/>
    <w:rsid w:val="00F9633B"/>
    <w:rsid w:val="00FA0617"/>
    <w:rsid w:val="00FA0CBD"/>
    <w:rsid w:val="00FC25D8"/>
    <w:rsid w:val="00FF1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A66A6"/>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0A66A6"/>
    <w:rPr>
      <w:rFonts w:ascii="Times New Roman" w:eastAsia="Times New Roman" w:hAnsi="Times New Roman" w:cs="Times New Roman"/>
      <w:sz w:val="28"/>
      <w:szCs w:val="20"/>
    </w:rPr>
  </w:style>
  <w:style w:type="paragraph" w:styleId="a5">
    <w:name w:val="Body Text Indent"/>
    <w:basedOn w:val="a"/>
    <w:link w:val="a6"/>
    <w:semiHidden/>
    <w:unhideWhenUsed/>
    <w:rsid w:val="000A66A6"/>
    <w:pPr>
      <w:spacing w:after="0" w:line="240" w:lineRule="auto"/>
      <w:ind w:firstLine="720"/>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0A66A6"/>
    <w:rPr>
      <w:rFonts w:ascii="Times New Roman" w:eastAsia="Times New Roman" w:hAnsi="Times New Roman" w:cs="Times New Roman"/>
      <w:sz w:val="28"/>
      <w:szCs w:val="20"/>
    </w:rPr>
  </w:style>
  <w:style w:type="paragraph" w:styleId="2">
    <w:name w:val="Body Text Indent 2"/>
    <w:basedOn w:val="a"/>
    <w:link w:val="20"/>
    <w:semiHidden/>
    <w:unhideWhenUsed/>
    <w:rsid w:val="000A66A6"/>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semiHidden/>
    <w:rsid w:val="000A66A6"/>
    <w:rPr>
      <w:rFonts w:ascii="Times New Roman" w:eastAsia="Times New Roman" w:hAnsi="Times New Roman" w:cs="Times New Roman"/>
      <w:sz w:val="20"/>
      <w:szCs w:val="20"/>
    </w:rPr>
  </w:style>
  <w:style w:type="paragraph" w:styleId="3">
    <w:name w:val="Body Text Indent 3"/>
    <w:basedOn w:val="a"/>
    <w:link w:val="30"/>
    <w:semiHidden/>
    <w:unhideWhenUsed/>
    <w:rsid w:val="000A66A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0A66A6"/>
    <w:rPr>
      <w:rFonts w:ascii="Times New Roman" w:eastAsia="Times New Roman" w:hAnsi="Times New Roman" w:cs="Times New Roman"/>
      <w:sz w:val="16"/>
      <w:szCs w:val="16"/>
    </w:rPr>
  </w:style>
  <w:style w:type="paragraph" w:styleId="a7">
    <w:name w:val="List Paragraph"/>
    <w:basedOn w:val="a"/>
    <w:uiPriority w:val="34"/>
    <w:qFormat/>
    <w:rsid w:val="000A66A6"/>
    <w:pPr>
      <w:ind w:left="720"/>
      <w:contextualSpacing/>
    </w:pPr>
    <w:rPr>
      <w:rFonts w:ascii="Calibri" w:eastAsia="Calibri" w:hAnsi="Calibri" w:cs="Times New Roman"/>
      <w:lang w:eastAsia="en-US"/>
    </w:rPr>
  </w:style>
  <w:style w:type="paragraph" w:customStyle="1" w:styleId="ConsPlusNonformat">
    <w:name w:val="ConsPlusNonformat"/>
    <w:rsid w:val="000A66A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0A66A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0A66A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8">
    <w:name w:val="Таблицы (моноширинный)"/>
    <w:basedOn w:val="a"/>
    <w:next w:val="a"/>
    <w:rsid w:val="000A66A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HeadDoc">
    <w:name w:val="HeadDoc"/>
    <w:rsid w:val="000A66A6"/>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customStyle="1" w:styleId="a9">
    <w:name w:val="обычный"/>
    <w:basedOn w:val="a"/>
    <w:rsid w:val="000A66A6"/>
    <w:pPr>
      <w:spacing w:after="0" w:line="240" w:lineRule="auto"/>
    </w:pPr>
    <w:rPr>
      <w:rFonts w:ascii="Times New Roman" w:eastAsia="Times New Roman" w:hAnsi="Times New Roman" w:cs="Times New Roman"/>
      <w:color w:val="000000"/>
      <w:sz w:val="20"/>
      <w:szCs w:val="20"/>
    </w:rPr>
  </w:style>
  <w:style w:type="character" w:styleId="aa">
    <w:name w:val="Hyperlink"/>
    <w:basedOn w:val="a0"/>
    <w:uiPriority w:val="99"/>
    <w:semiHidden/>
    <w:unhideWhenUsed/>
    <w:rsid w:val="000A66A6"/>
    <w:rPr>
      <w:color w:val="0000FF"/>
      <w:u w:val="single"/>
    </w:rPr>
  </w:style>
  <w:style w:type="paragraph" w:styleId="ab">
    <w:name w:val="header"/>
    <w:basedOn w:val="a"/>
    <w:link w:val="ac"/>
    <w:uiPriority w:val="99"/>
    <w:unhideWhenUsed/>
    <w:rsid w:val="006C7C2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C7C2A"/>
  </w:style>
  <w:style w:type="paragraph" w:styleId="ad">
    <w:name w:val="footer"/>
    <w:basedOn w:val="a"/>
    <w:link w:val="ae"/>
    <w:uiPriority w:val="99"/>
    <w:semiHidden/>
    <w:unhideWhenUsed/>
    <w:rsid w:val="006C7C2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C7C2A"/>
  </w:style>
  <w:style w:type="paragraph" w:styleId="af">
    <w:name w:val="Balloon Text"/>
    <w:basedOn w:val="a"/>
    <w:link w:val="af0"/>
    <w:uiPriority w:val="99"/>
    <w:semiHidden/>
    <w:unhideWhenUsed/>
    <w:rsid w:val="001C727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C7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699135">
      <w:bodyDiv w:val="1"/>
      <w:marLeft w:val="0"/>
      <w:marRight w:val="0"/>
      <w:marTop w:val="0"/>
      <w:marBottom w:val="0"/>
      <w:divBdr>
        <w:top w:val="none" w:sz="0" w:space="0" w:color="auto"/>
        <w:left w:val="none" w:sz="0" w:space="0" w:color="auto"/>
        <w:bottom w:val="none" w:sz="0" w:space="0" w:color="auto"/>
        <w:right w:val="none" w:sz="0" w:space="0" w:color="auto"/>
      </w:divBdr>
    </w:div>
    <w:div w:id="20144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6AD21B1C42CBC41738F6051CE0F7EDE84C35ED49A6D69C8030345D81D83D44AE8CC700759EEDC90R8f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0130;fld=134;dst=100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BE0493A90465748998096D5E5723E8C6357DA6314C5106B1D9DACE278D334D6395968954CA88720M5H" TargetMode="External"/><Relationship Id="rId4" Type="http://schemas.openxmlformats.org/officeDocument/2006/relationships/settings" Target="settings.xml"/><Relationship Id="rId9" Type="http://schemas.openxmlformats.org/officeDocument/2006/relationships/hyperlink" Target="consultantplus://offline/ref=F8079D68B1D957D4C1D736FF833DF14CFBDC655ABF832683E98E34BDCD675DE5F8966E1DA320C4m0OE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96F12-8B1B-42C5-B204-B20DA110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7281</Words>
  <Characters>41503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Львовна</dc:creator>
  <cp:lastModifiedBy>Наталья Александ-на</cp:lastModifiedBy>
  <cp:revision>4</cp:revision>
  <cp:lastPrinted>2015-06-17T10:44:00Z</cp:lastPrinted>
  <dcterms:created xsi:type="dcterms:W3CDTF">2016-02-20T08:54:00Z</dcterms:created>
  <dcterms:modified xsi:type="dcterms:W3CDTF">2016-02-25T11:36:00Z</dcterms:modified>
</cp:coreProperties>
</file>